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92D" w:rsidRPr="00C33588" w:rsidRDefault="00EB492D" w:rsidP="004460C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_GoBack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Бюджетная отчетность</w:t>
      </w:r>
      <w:r w:rsidR="004460C9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муниципального </w:t>
      </w:r>
      <w:proofErr w:type="gramStart"/>
      <w:r w:rsidR="004460C9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образования</w:t>
      </w:r>
      <w:proofErr w:type="gramEnd"/>
      <w:r w:rsidR="004460C9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ЗАТО г. Североморск по состоянию на 01.01.201</w:t>
      </w:r>
      <w:r w:rsidR="004460C9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8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составлена в соответствии с требованиями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23.12.2010 № 191н (далее – Инструкция 191н), </w:t>
      </w:r>
      <w:bookmarkStart w:id="1" w:name="OLE_LINK29"/>
      <w:bookmarkStart w:id="2" w:name="OLE_LINK30"/>
      <w:bookmarkStart w:id="3" w:name="OLE_LINK31"/>
      <w:bookmarkStart w:id="4" w:name="OLE_LINK32"/>
      <w:bookmarkEnd w:id="1"/>
      <w:bookmarkEnd w:id="2"/>
      <w:bookmarkEnd w:id="3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в срок, </w:t>
      </w:r>
      <w:r w:rsidRPr="00C3358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установленный приказом Министерства финансов Мурманской области </w:t>
      </w:r>
      <w:r w:rsidR="00A8033B" w:rsidRPr="00C3358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 21.12.2017 N 107Н "О сроках </w:t>
      </w:r>
      <w:proofErr w:type="gramStart"/>
      <w:r w:rsidR="00A8033B" w:rsidRPr="00C335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представления годовой отчетности об исполнении бюджетов муниципальных образований Мурманской области, бюджета Территориального фонда обязательного медицинского страхования Мурманской области, сводной бухгалтерской отчетности бюджетных и автономных учреждений, в отношении которых функции и полномочия учредителя осуществляются органами местного самоуправления, за 2017 год, месячной и квартальной отчетности в 2018 году"</w:t>
      </w:r>
      <w:r w:rsidRPr="00C33588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bookmarkEnd w:id="4"/>
      <w:r w:rsidRPr="00C3358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основании бюджетной отчетности главных распорядителей, главных 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администраторов доходов бюджета путем суммирования одноименных показателей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и исключения взаимосвязанных показателей. </w:t>
      </w:r>
    </w:p>
    <w:p w:rsidR="00EB492D" w:rsidRPr="00C33588" w:rsidRDefault="00EB492D" w:rsidP="004460C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Раздел 1</w:t>
      </w:r>
      <w:r w:rsidR="004460C9" w:rsidRPr="00C3358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C3358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 xml:space="preserve"> «Организационная структура </w:t>
      </w:r>
      <w:r w:rsidR="004460C9" w:rsidRPr="00C3358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 xml:space="preserve">субъекта </w:t>
      </w:r>
      <w:r w:rsidRPr="00C3358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бюджетной отчетности».</w:t>
      </w:r>
    </w:p>
    <w:p w:rsidR="00EB492D" w:rsidRPr="00C33588" w:rsidRDefault="00EB492D" w:rsidP="004460C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В состав территории закрытого административно-территориального образования Североморск входят: г. Североморск, п. Сафоново, п. Сафоново-1, г. Североморск-3, п.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Щук-Озеро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Мурманской области. </w:t>
      </w:r>
    </w:p>
    <w:p w:rsidR="00EB492D" w:rsidRPr="00C33588" w:rsidRDefault="00EB492D" w:rsidP="004460C9">
      <w:pPr>
        <w:spacing w:after="0" w:line="240" w:lineRule="auto"/>
        <w:ind w:left="40" w:right="-80" w:firstLine="52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Согласно Уставу муниципального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образования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 структуру органов местного самоуправления ЗАТО г. Североморск составляют: </w:t>
      </w:r>
    </w:p>
    <w:p w:rsidR="00EB492D" w:rsidRPr="00C33588" w:rsidRDefault="00EB492D" w:rsidP="004460C9">
      <w:pPr>
        <w:spacing w:after="0" w:line="240" w:lineRule="auto"/>
        <w:ind w:right="-8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- Совет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депутатов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 (код главы - 732); </w:t>
      </w:r>
    </w:p>
    <w:p w:rsidR="00EB492D" w:rsidRPr="00C33588" w:rsidRDefault="00EB492D" w:rsidP="004460C9">
      <w:pPr>
        <w:spacing w:after="0" w:line="240" w:lineRule="auto"/>
        <w:ind w:right="-8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Глава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 – </w:t>
      </w:r>
      <w:proofErr w:type="spellStart"/>
      <w:r w:rsidR="004460C9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Евменьков</w:t>
      </w:r>
      <w:proofErr w:type="spellEnd"/>
      <w:r w:rsidR="004460C9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Владимир Васильевич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;</w:t>
      </w:r>
    </w:p>
    <w:p w:rsidR="00EB492D" w:rsidRPr="00C33588" w:rsidRDefault="00EB492D" w:rsidP="004460C9">
      <w:pPr>
        <w:spacing w:after="0" w:line="240" w:lineRule="auto"/>
        <w:ind w:left="40" w:right="-80" w:firstLine="52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Администрация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</w:t>
      </w:r>
      <w:r w:rsidR="00A8033B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Североморск (код главы – 701). 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В структуру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администрации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 входят структурные подразделения с правом юридического лица и являющиеся Главными распорядителями бюджетных средств: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Управление финансов (код главы – 703), Комитет имущественных отношений (код главы – 913), Комитет по развитию городского хозяйства (код главы – 731), Управление образования (код главы – 707), Управление культуры и международных связей код главы – 709);</w:t>
      </w:r>
      <w:proofErr w:type="gramEnd"/>
    </w:p>
    <w:p w:rsidR="00EB492D" w:rsidRPr="00C33588" w:rsidRDefault="00EB492D" w:rsidP="004460C9">
      <w:pPr>
        <w:spacing w:after="0" w:line="240" w:lineRule="auto"/>
        <w:ind w:right="-8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- Контрольно – счетная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палата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 (код главы – 734).</w:t>
      </w:r>
    </w:p>
    <w:p w:rsidR="00EB492D" w:rsidRPr="00C33588" w:rsidRDefault="00EB492D" w:rsidP="004460C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Уполномоченным органом на осуществление функций финансового органа является Управление финансов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администрации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Североморск, действующее на основании Положения, утвержденного Решением Совета депутатов ЗАТО г. </w:t>
      </w:r>
      <w:r w:rsidRPr="00C3358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Североморск от 06.05.2008 «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Об утверждении Положения об Управлении финансов администрации ЗАТО г. Североморск».</w:t>
      </w:r>
    </w:p>
    <w:p w:rsidR="00EB492D" w:rsidRPr="00C33588" w:rsidRDefault="00EB492D" w:rsidP="004460C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 xml:space="preserve">Таблица № 1. 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В таблице представлены сведения об основных направлениях деятельности. Все направления деятельности связаны с исполнением вопросов местного значения согласно ст. 16 федерального закона от 06.10.2003 № 131-ФЗ «Об общих принципах организации местного самоуправления в Российской Федерации», а также Устава муниципального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образования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Североморск. </w:t>
      </w:r>
    </w:p>
    <w:p w:rsidR="00EB492D" w:rsidRPr="00C33588" w:rsidRDefault="00EB492D" w:rsidP="004460C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0503161. 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На конец 201</w:t>
      </w:r>
      <w:r w:rsidR="00016DFA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7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года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 функционировало 67 учреждений, в том числе: </w:t>
      </w:r>
    </w:p>
    <w:p w:rsidR="00EB492D" w:rsidRPr="00C33588" w:rsidRDefault="00EB492D" w:rsidP="004460C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- 3 органа местного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самоуправления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Североморск: Совет депутатов, Контрольно-счетная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палата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 и Администрация ЗАТО г. Североморск. Кроме того,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Администрация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 имеет 5 структурных подразделений с правом юридического лица; </w:t>
      </w:r>
    </w:p>
    <w:p w:rsidR="00EB492D" w:rsidRPr="00C33588" w:rsidRDefault="00EB492D" w:rsidP="00EA218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- 3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казенных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учреждения</w:t>
      </w:r>
      <w:r w:rsidR="00EA218B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;</w:t>
      </w:r>
    </w:p>
    <w:p w:rsidR="00EB492D" w:rsidRPr="00C33588" w:rsidRDefault="00EB492D" w:rsidP="00EA218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- 55 бюджетных учреждений; </w:t>
      </w:r>
    </w:p>
    <w:p w:rsidR="00EB492D" w:rsidRPr="00C33588" w:rsidRDefault="00EB492D" w:rsidP="00EA218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- 1 автономное учреждение.</w:t>
      </w:r>
    </w:p>
    <w:p w:rsidR="00EB492D" w:rsidRPr="00C33588" w:rsidRDefault="00EB492D" w:rsidP="00EA218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Раздел 01 – 3 органа местного самоуправления, в том числе: Совет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депутатов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Североморск, Контрольно - счетная палата ЗАТО г. Североморск, Администрация ЗАТО г. Североморск, в состав которой входят структурные подразделения: Управление финансов, Комитет имущественных отношений, Комитет по развитию городского хозяйства, Управление образования, Управление культуры и международных связей. Кроме того, по подразделу 0113 отражаются расходы по предоставлению субсидий на выполнение муниципального задания бюджетному учреждению «Административно-хозяйственное и транспортное обслуживание». </w:t>
      </w:r>
    </w:p>
    <w:p w:rsidR="00EB492D" w:rsidRPr="00C33588" w:rsidRDefault="00EB492D" w:rsidP="00EA218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Раздел 03 – 1 учреждение - муниципальное казенное учреждение «Единая дежурная диспетчерская служба». </w:t>
      </w:r>
    </w:p>
    <w:p w:rsidR="00EB492D" w:rsidRPr="00C33588" w:rsidRDefault="00EB492D" w:rsidP="00EA218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lastRenderedPageBreak/>
        <w:t xml:space="preserve">Раздел 04 – 2 учреждения: казенное учреждение «Муниципальное имущество» и бюджетное учреждение «Многофункциональный центр предоставления государственных и муниципальных услуг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Североморск».</w:t>
      </w:r>
    </w:p>
    <w:p w:rsidR="00EB492D" w:rsidRPr="00C33588" w:rsidRDefault="00EA218B" w:rsidP="00EA218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Раздел 05 – 2 учреждения: </w:t>
      </w:r>
      <w:r w:rsidR="00EB492D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1 бюджетное учреждение в сфере жилищно-коммунального хозяйства - «Специализированная похоронная служба», 1 казенное учреждение "Городской центр жилищно-коммунального </w:t>
      </w:r>
      <w:proofErr w:type="gramStart"/>
      <w:r w:rsidR="00EB492D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хозяйства</w:t>
      </w:r>
      <w:proofErr w:type="gramEnd"/>
      <w:r w:rsidR="00EB492D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Североморск".</w:t>
      </w:r>
    </w:p>
    <w:p w:rsidR="00EB492D" w:rsidRPr="00C33588" w:rsidRDefault="00EB492D" w:rsidP="00EA218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Раздел 07 - 44 учреждений образования и образовательных учреждений, в том числе: 43 бюджетных (17 учреждений дошкольного образования, 12 общеобразовательных, 11 дополнительного образования и 3 прочих учреждения образования) и 1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автономное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«Центр здорового питания». </w:t>
      </w:r>
    </w:p>
    <w:p w:rsidR="00EB492D" w:rsidRPr="00C33588" w:rsidRDefault="00EB492D" w:rsidP="00EA218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Раздел 08 - 7 бюджетных учреждений культуры, из них: 4 учреждения клубного типа, 1 – музей, 1 – централизованная библиотечная система и 1 централизованная бухгалтерия; </w:t>
      </w:r>
    </w:p>
    <w:p w:rsidR="00EB492D" w:rsidRPr="00C33588" w:rsidRDefault="00EB492D" w:rsidP="00EA218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Раздел 12 – 2 бюджетных учреждения средств массовой информации.</w:t>
      </w:r>
    </w:p>
    <w:p w:rsidR="00EB492D" w:rsidRPr="00C33588" w:rsidRDefault="00EB492D" w:rsidP="00EA218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На территории ЗАТО г. Североморск, по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сведениям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содержащимся в реестре муниципального имущества в 201</w:t>
      </w:r>
      <w:r w:rsidR="00236461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7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году, числилось </w:t>
      </w:r>
      <w:r w:rsidR="00236461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3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муниципальных унитарных предприятий, в том числе:</w:t>
      </w:r>
    </w:p>
    <w:p w:rsidR="00EB492D" w:rsidRPr="00C33588" w:rsidRDefault="00EB492D" w:rsidP="00EA218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- Муниципальное унитарное предприятие</w:t>
      </w:r>
      <w:r w:rsidR="00DE307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="00DE307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Североморскводоканал</w:t>
      </w:r>
      <w:proofErr w:type="spellEnd"/>
      <w:r w:rsidR="00DE307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» ЗАТО </w:t>
      </w:r>
      <w:proofErr w:type="spellStart"/>
      <w:r w:rsidR="00DE307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DE307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.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евероморск</w:t>
      </w:r>
      <w:proofErr w:type="spell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;</w:t>
      </w:r>
    </w:p>
    <w:p w:rsidR="00EB492D" w:rsidRPr="00C33588" w:rsidRDefault="00EB492D" w:rsidP="00EA218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- Муниципальное унитарное предприятие «</w:t>
      </w:r>
      <w:proofErr w:type="spell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Североморскжилкомхоз</w:t>
      </w:r>
      <w:proofErr w:type="spell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»;</w:t>
      </w:r>
    </w:p>
    <w:p w:rsidR="00EB492D" w:rsidRPr="00C33588" w:rsidRDefault="00236461" w:rsidP="00EA218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- Муниципальное унитарное предприятие «</w:t>
      </w:r>
      <w:r w:rsidR="00EB492D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Североморск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ие</w:t>
      </w:r>
      <w:r w:rsidR="00EB492D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теплосет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и».</w:t>
      </w:r>
    </w:p>
    <w:p w:rsidR="00EB492D" w:rsidRPr="00C33588" w:rsidRDefault="00EB492D" w:rsidP="00EA218B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Раздел 2. «Результаты деятельности субъекта бюджетной отчетности»</w:t>
      </w:r>
    </w:p>
    <w:p w:rsidR="00E3378F" w:rsidRPr="005F56E8" w:rsidRDefault="00EB492D" w:rsidP="00E3378F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0503162. 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Сведения о результатах деятельности. </w:t>
      </w:r>
      <w:r w:rsidR="00E3378F" w:rsidRPr="005F56E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 составляется казенными учреждениями, в отношении которых в соответствии с решением местного самоуправления, осуществляющих бюджетные полномочия главного распорядителя бюджетных средств, сформировано муниципальное задание.</w:t>
      </w:r>
      <w:r w:rsidR="005F56E8" w:rsidRPr="005F56E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связи с этим, форма представлены с нулевыми показателями.</w:t>
      </w:r>
    </w:p>
    <w:p w:rsidR="00872560" w:rsidRPr="00C33588" w:rsidRDefault="00872560" w:rsidP="00E3378F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муниципальном образовании ЗАТО </w:t>
      </w:r>
      <w:proofErr w:type="spellStart"/>
      <w:r w:rsidRPr="00C335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г</w:t>
      </w:r>
      <w:proofErr w:type="gramStart"/>
      <w:r w:rsidRPr="00C33588">
        <w:rPr>
          <w:rFonts w:ascii="Times New Roman" w:eastAsiaTheme="minorEastAsia" w:hAnsi="Times New Roman" w:cs="Times New Roman"/>
          <w:sz w:val="24"/>
          <w:szCs w:val="24"/>
          <w:lang w:eastAsia="ru-RU"/>
        </w:rPr>
        <w:t>.С</w:t>
      </w:r>
      <w:proofErr w:type="gramEnd"/>
      <w:r w:rsidRPr="00C335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евермоорск</w:t>
      </w:r>
      <w:proofErr w:type="spellEnd"/>
      <w:r w:rsidRPr="00C3358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утвержден План мероприятий по росту доходов, оптимизации, повышению результативности расходов и совершенствованию долговой политики бюджета ЗАТО г. Североморск на период 2015-2017 годы, план </w:t>
      </w:r>
      <w:r w:rsidRPr="00C33588">
        <w:rPr>
          <w:rFonts w:ascii="Times New Roman" w:hAnsi="Times New Roman" w:cs="Times New Roman"/>
          <w:sz w:val="24"/>
          <w:szCs w:val="24"/>
        </w:rPr>
        <w:t xml:space="preserve">мероприятий по консолидации бюджетных средств в целях оздоровления муниципальных финансов ЗАТО </w:t>
      </w:r>
      <w:proofErr w:type="spellStart"/>
      <w:r w:rsidRPr="00C33588">
        <w:rPr>
          <w:rFonts w:ascii="Times New Roman" w:hAnsi="Times New Roman" w:cs="Times New Roman"/>
          <w:sz w:val="24"/>
          <w:szCs w:val="24"/>
        </w:rPr>
        <w:t>г.Североморск</w:t>
      </w:r>
      <w:proofErr w:type="spellEnd"/>
      <w:r w:rsidRPr="00C33588">
        <w:rPr>
          <w:rFonts w:ascii="Times New Roman" w:hAnsi="Times New Roman" w:cs="Times New Roman"/>
          <w:sz w:val="24"/>
          <w:szCs w:val="24"/>
        </w:rPr>
        <w:t xml:space="preserve"> на 2017 - 2019 годы;</w:t>
      </w:r>
      <w:r w:rsidRPr="00C3358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систематически проводится мониторинг качества финансового менеджмента главных администраторов бюджетных средств ЗАТО г. Североморск; проводится мониторинг кредиторской задолженности. Итоги мониторингов размещаются в сети «Интернет».</w:t>
      </w:r>
    </w:p>
    <w:p w:rsidR="00872560" w:rsidRPr="00C33588" w:rsidRDefault="00872560" w:rsidP="0087256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Главными распорядителями бюджетных сре</w:t>
      </w:r>
      <w:proofErr w:type="gramStart"/>
      <w:r w:rsidRPr="00C335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дств пр</w:t>
      </w:r>
      <w:proofErr w:type="gramEnd"/>
      <w:r w:rsidRPr="00C335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иняты планы оптимизации бюджетных расходов.</w:t>
      </w:r>
      <w:r w:rsidRPr="00C33588">
        <w:rPr>
          <w:rFonts w:ascii="Calibri" w:eastAsiaTheme="minorEastAsia" w:hAnsi="Calibri" w:cs="Calibri"/>
          <w:sz w:val="24"/>
          <w:szCs w:val="24"/>
          <w:lang w:eastAsia="ru-RU"/>
        </w:rPr>
        <w:t xml:space="preserve"> </w:t>
      </w:r>
      <w:r w:rsidRPr="00C3358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Утверждены Порядки формирования, размещения и контроля исполнения муниципального задания на оказание муниципальных услуг муниципальными учреждениями. </w:t>
      </w:r>
    </w:p>
    <w:p w:rsidR="003F5107" w:rsidRPr="00C33588" w:rsidRDefault="003F5107" w:rsidP="0087256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Расходы на оплату труда органов местного самоуправления и муниципальных казенных учреждений представлены в таблице:</w:t>
      </w:r>
    </w:p>
    <w:p w:rsidR="003F5107" w:rsidRDefault="003F5107" w:rsidP="003F5107">
      <w:pPr>
        <w:spacing w:after="0" w:line="240" w:lineRule="auto"/>
        <w:ind w:firstLine="567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i/>
          <w:sz w:val="18"/>
          <w:szCs w:val="18"/>
          <w:lang w:eastAsia="ru-RU"/>
        </w:rPr>
        <w:t>т</w:t>
      </w:r>
      <w:r w:rsidRPr="003F5107">
        <w:rPr>
          <w:rFonts w:ascii="Times New Roman" w:eastAsiaTheme="minorEastAsia" w:hAnsi="Times New Roman" w:cs="Times New Roman"/>
          <w:i/>
          <w:sz w:val="18"/>
          <w:szCs w:val="18"/>
          <w:lang w:eastAsia="ru-RU"/>
        </w:rPr>
        <w:t>ыс</w:t>
      </w:r>
      <w:proofErr w:type="gramStart"/>
      <w:r w:rsidRPr="003F5107">
        <w:rPr>
          <w:rFonts w:ascii="Times New Roman" w:eastAsiaTheme="minorEastAsia" w:hAnsi="Times New Roman" w:cs="Times New Roman"/>
          <w:i/>
          <w:sz w:val="18"/>
          <w:szCs w:val="18"/>
          <w:lang w:eastAsia="ru-RU"/>
        </w:rPr>
        <w:t>.р</w:t>
      </w:r>
      <w:proofErr w:type="gramEnd"/>
      <w:r w:rsidRPr="003F5107">
        <w:rPr>
          <w:rFonts w:ascii="Times New Roman" w:eastAsiaTheme="minorEastAsia" w:hAnsi="Times New Roman" w:cs="Times New Roman"/>
          <w:i/>
          <w:sz w:val="18"/>
          <w:szCs w:val="18"/>
          <w:lang w:eastAsia="ru-RU"/>
        </w:rPr>
        <w:t>уб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tbl>
      <w:tblPr>
        <w:tblW w:w="99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981"/>
        <w:gridCol w:w="1036"/>
        <w:gridCol w:w="818"/>
        <w:gridCol w:w="1013"/>
        <w:gridCol w:w="1036"/>
        <w:gridCol w:w="960"/>
        <w:gridCol w:w="992"/>
      </w:tblGrid>
      <w:tr w:rsidR="003F5107" w:rsidRPr="003F5107" w:rsidTr="00B1681C">
        <w:trPr>
          <w:trHeight w:val="225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107" w:rsidRDefault="003F5107" w:rsidP="003F5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Наименование </w:t>
            </w:r>
          </w:p>
          <w:p w:rsidR="003F5107" w:rsidRPr="003F5107" w:rsidRDefault="003F5107" w:rsidP="003F5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разделов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План текущего 2017 года</w:t>
            </w:r>
          </w:p>
        </w:tc>
        <w:tc>
          <w:tcPr>
            <w:tcW w:w="40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за отчетный период</w:t>
            </w:r>
          </w:p>
        </w:tc>
      </w:tr>
      <w:tr w:rsidR="003F5107" w:rsidRPr="003F5107" w:rsidTr="00B1681C">
        <w:trPr>
          <w:trHeight w:val="759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107" w:rsidRPr="003F5107" w:rsidRDefault="00B1681C" w:rsidP="003F5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</w:t>
            </w:r>
            <w:r w:rsidR="003F5107" w:rsidRPr="003F51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труда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107" w:rsidRPr="003F5107" w:rsidRDefault="00B1681C" w:rsidP="003F5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</w:t>
            </w:r>
            <w:r w:rsidR="003F5107" w:rsidRPr="003F51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ачисления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107" w:rsidRPr="003F5107" w:rsidRDefault="00B1681C" w:rsidP="003F5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</w:t>
            </w:r>
            <w:r w:rsidR="003F5107" w:rsidRPr="003F51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татная численность (ставки) по плану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107" w:rsidRPr="003F5107" w:rsidRDefault="00B1681C" w:rsidP="003F5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</w:t>
            </w:r>
            <w:r w:rsidR="003F5107" w:rsidRPr="003F51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труда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107" w:rsidRPr="003F5107" w:rsidRDefault="00B1681C" w:rsidP="003F5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</w:t>
            </w:r>
            <w:r w:rsidR="003F5107" w:rsidRPr="003F51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ачисления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107" w:rsidRPr="003F5107" w:rsidRDefault="00B1681C" w:rsidP="003F5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</w:t>
            </w:r>
            <w:r w:rsidR="003F5107" w:rsidRPr="003F51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акти-ческая</w:t>
            </w:r>
            <w:proofErr w:type="spellEnd"/>
            <w:proofErr w:type="gramEnd"/>
            <w:r w:rsidR="003F5107" w:rsidRPr="003F51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числен-</w:t>
            </w:r>
            <w:proofErr w:type="spellStart"/>
            <w:r w:rsidR="003F5107" w:rsidRPr="003F51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ность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107" w:rsidRPr="003F5107" w:rsidRDefault="00B1681C" w:rsidP="003F5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</w:t>
            </w:r>
            <w:r w:rsidR="003F5107" w:rsidRPr="003F510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редняя зарплата в месяц по фактической численности</w:t>
            </w:r>
          </w:p>
        </w:tc>
      </w:tr>
      <w:tr w:rsidR="003F5107" w:rsidRPr="003F5107" w:rsidTr="00707F4F">
        <w:trPr>
          <w:trHeight w:val="20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78 704,55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22 845,95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77 620,11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22 590,56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65,48</w:t>
            </w:r>
          </w:p>
        </w:tc>
      </w:tr>
      <w:tr w:rsidR="003F5107" w:rsidRPr="003F5107" w:rsidTr="00707F4F">
        <w:trPr>
          <w:trHeight w:val="4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6 855,63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2 058,26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6 855,63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47,61</w:t>
            </w:r>
          </w:p>
        </w:tc>
      </w:tr>
      <w:tr w:rsidR="003F5107" w:rsidRPr="003F5107" w:rsidTr="00B1681C">
        <w:trPr>
          <w:trHeight w:val="2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14 061,60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4 206,26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14 061,60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4 206,26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39,06</w:t>
            </w:r>
          </w:p>
        </w:tc>
      </w:tr>
      <w:tr w:rsidR="003F5107" w:rsidRPr="003F5107" w:rsidTr="00B1681C">
        <w:trPr>
          <w:trHeight w:val="2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15 320,35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4 571,87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15 320,28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4 571,85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48,73</w:t>
            </w:r>
          </w:p>
        </w:tc>
      </w:tr>
      <w:tr w:rsidR="003F5107" w:rsidRPr="003F5107" w:rsidTr="00B1681C">
        <w:trPr>
          <w:trHeight w:val="2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Социальная политика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4 913,01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1 477,25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4 790,65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46,97</w:t>
            </w:r>
          </w:p>
        </w:tc>
      </w:tr>
      <w:tr w:rsidR="003F5107" w:rsidRPr="003F5107" w:rsidTr="00B1681C">
        <w:trPr>
          <w:trHeight w:val="2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107" w:rsidRPr="003F5107" w:rsidRDefault="003F5107" w:rsidP="003F5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119 855,14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35 159,59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200,50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118 648,27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34 832,57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175,48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107" w:rsidRPr="003F5107" w:rsidRDefault="003F5107" w:rsidP="003F5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3F5107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56,34</w:t>
            </w:r>
          </w:p>
        </w:tc>
      </w:tr>
    </w:tbl>
    <w:p w:rsidR="003F5107" w:rsidRDefault="003F5107" w:rsidP="0087256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B0D95" w:rsidRPr="00C33588" w:rsidRDefault="001B0D95" w:rsidP="0087256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Расходы на оплату труда бюджетных и автономных</w:t>
      </w:r>
      <w:r w:rsidR="005625D5" w:rsidRPr="00C3358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C33588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учреждений представлены в таблице:</w:t>
      </w:r>
    </w:p>
    <w:p w:rsidR="001B0D95" w:rsidRPr="001B0D95" w:rsidRDefault="001B0D95" w:rsidP="001B0D95">
      <w:pPr>
        <w:spacing w:after="0" w:line="240" w:lineRule="auto"/>
        <w:ind w:firstLine="567"/>
        <w:jc w:val="right"/>
        <w:rPr>
          <w:rFonts w:ascii="Times New Roman" w:eastAsiaTheme="minorEastAsia" w:hAnsi="Times New Roman" w:cs="Times New Roman"/>
          <w:i/>
          <w:sz w:val="18"/>
          <w:szCs w:val="18"/>
          <w:lang w:eastAsia="ru-RU"/>
        </w:rPr>
      </w:pPr>
      <w:proofErr w:type="spellStart"/>
      <w:r w:rsidRPr="001B0D95">
        <w:rPr>
          <w:rFonts w:ascii="Times New Roman" w:eastAsiaTheme="minorEastAsia" w:hAnsi="Times New Roman" w:cs="Times New Roman"/>
          <w:i/>
          <w:sz w:val="18"/>
          <w:szCs w:val="18"/>
          <w:lang w:eastAsia="ru-RU"/>
        </w:rPr>
        <w:t>тыс</w:t>
      </w:r>
      <w:proofErr w:type="gramStart"/>
      <w:r w:rsidRPr="001B0D95">
        <w:rPr>
          <w:rFonts w:ascii="Times New Roman" w:eastAsiaTheme="minorEastAsia" w:hAnsi="Times New Roman" w:cs="Times New Roman"/>
          <w:i/>
          <w:sz w:val="18"/>
          <w:szCs w:val="18"/>
          <w:lang w:eastAsia="ru-RU"/>
        </w:rPr>
        <w:t>.р</w:t>
      </w:r>
      <w:proofErr w:type="gramEnd"/>
      <w:r w:rsidRPr="001B0D95">
        <w:rPr>
          <w:rFonts w:ascii="Times New Roman" w:eastAsiaTheme="minorEastAsia" w:hAnsi="Times New Roman" w:cs="Times New Roman"/>
          <w:i/>
          <w:sz w:val="18"/>
          <w:szCs w:val="18"/>
          <w:lang w:eastAsia="ru-RU"/>
        </w:rPr>
        <w:t>уб</w:t>
      </w:r>
      <w:proofErr w:type="spellEnd"/>
      <w:r w:rsidRPr="001B0D95">
        <w:rPr>
          <w:rFonts w:ascii="Times New Roman" w:eastAsiaTheme="minorEastAsia" w:hAnsi="Times New Roman" w:cs="Times New Roman"/>
          <w:i/>
          <w:sz w:val="18"/>
          <w:szCs w:val="18"/>
          <w:lang w:eastAsia="ru-RU"/>
        </w:rPr>
        <w:t>.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14"/>
        <w:gridCol w:w="1412"/>
        <w:gridCol w:w="992"/>
        <w:gridCol w:w="851"/>
        <w:gridCol w:w="992"/>
        <w:gridCol w:w="992"/>
        <w:gridCol w:w="993"/>
        <w:gridCol w:w="992"/>
      </w:tblGrid>
      <w:tr w:rsidR="001B0D95" w:rsidRPr="001B0D95" w:rsidTr="00B1681C">
        <w:trPr>
          <w:trHeight w:val="225"/>
        </w:trPr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Наименование разделов </w:t>
            </w:r>
          </w:p>
        </w:tc>
        <w:tc>
          <w:tcPr>
            <w:tcW w:w="3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План текущего 2017 года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за отчетный период</w:t>
            </w:r>
          </w:p>
        </w:tc>
      </w:tr>
      <w:tr w:rsidR="001B0D95" w:rsidRPr="001B0D95" w:rsidTr="00B1681C">
        <w:trPr>
          <w:trHeight w:val="770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95" w:rsidRPr="001B0D95" w:rsidRDefault="00B1681C" w:rsidP="001B0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</w:t>
            </w:r>
            <w:r w:rsidR="001B0D95" w:rsidRPr="001B0D9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труда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95" w:rsidRPr="001B0D95" w:rsidRDefault="00B1681C" w:rsidP="001B0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</w:t>
            </w:r>
            <w:r w:rsidR="001B0D95" w:rsidRPr="001B0D9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ачисления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95" w:rsidRPr="001B0D95" w:rsidRDefault="00B1681C" w:rsidP="001B0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</w:t>
            </w:r>
            <w:r w:rsidR="001B0D95" w:rsidRPr="001B0D9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татная численность (ставки) по плану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95" w:rsidRPr="001B0D95" w:rsidRDefault="00B1681C" w:rsidP="001B0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</w:t>
            </w:r>
            <w:r w:rsidR="001B0D95" w:rsidRPr="001B0D9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труда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95" w:rsidRPr="001B0D95" w:rsidRDefault="00B1681C" w:rsidP="001B0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</w:t>
            </w:r>
            <w:r w:rsidR="001B0D95" w:rsidRPr="001B0D9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ачисления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95" w:rsidRPr="001B0D95" w:rsidRDefault="00B1681C" w:rsidP="001B0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</w:t>
            </w:r>
            <w:r w:rsidR="001B0D95" w:rsidRPr="001B0D9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акти-ческая</w:t>
            </w:r>
            <w:proofErr w:type="spellEnd"/>
            <w:proofErr w:type="gramEnd"/>
            <w:r w:rsidR="001B0D95" w:rsidRPr="001B0D9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числен-</w:t>
            </w:r>
            <w:proofErr w:type="spellStart"/>
            <w:r w:rsidR="001B0D95" w:rsidRPr="001B0D9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ность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95" w:rsidRPr="001B0D95" w:rsidRDefault="00B1681C" w:rsidP="001B0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</w:t>
            </w:r>
            <w:r w:rsidR="001B0D95" w:rsidRPr="001B0D9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редняя зарплата в месяц по фактической численности</w:t>
            </w:r>
          </w:p>
        </w:tc>
      </w:tr>
      <w:tr w:rsidR="001B0D95" w:rsidRPr="001B0D95" w:rsidTr="00B1681C">
        <w:trPr>
          <w:trHeight w:val="450"/>
        </w:trPr>
        <w:tc>
          <w:tcPr>
            <w:tcW w:w="2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95" w:rsidRPr="001B0D95" w:rsidRDefault="001B0D95" w:rsidP="00707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27 295,31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8 002,42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27 295,31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8 002,42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35,54</w:t>
            </w:r>
          </w:p>
        </w:tc>
      </w:tr>
      <w:tr w:rsidR="001B0D95" w:rsidRPr="001B0D95" w:rsidTr="00B1681C">
        <w:trPr>
          <w:trHeight w:val="225"/>
        </w:trPr>
        <w:tc>
          <w:tcPr>
            <w:tcW w:w="2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15 521,69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4 557,35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15 521,69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4 557,35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30,80</w:t>
            </w:r>
          </w:p>
        </w:tc>
      </w:tr>
      <w:tr w:rsidR="001B0D95" w:rsidRPr="001B0D95" w:rsidTr="00B1681C">
        <w:trPr>
          <w:trHeight w:val="225"/>
        </w:trPr>
        <w:tc>
          <w:tcPr>
            <w:tcW w:w="2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703,05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703,05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28,24</w:t>
            </w:r>
          </w:p>
        </w:tc>
      </w:tr>
      <w:tr w:rsidR="001B0D95" w:rsidRPr="001B0D95" w:rsidTr="00B1681C">
        <w:trPr>
          <w:trHeight w:val="225"/>
        </w:trPr>
        <w:tc>
          <w:tcPr>
            <w:tcW w:w="2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B0D95" w:rsidRPr="001B0D95" w:rsidTr="00B1681C">
        <w:trPr>
          <w:trHeight w:val="225"/>
        </w:trPr>
        <w:tc>
          <w:tcPr>
            <w:tcW w:w="2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95" w:rsidRPr="001B0D95" w:rsidRDefault="001B0D95" w:rsidP="00707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913 572,71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277 366,29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910 042,58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275 283,24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2 039,61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37,18</w:t>
            </w:r>
          </w:p>
        </w:tc>
      </w:tr>
      <w:tr w:rsidR="001B0D95" w:rsidRPr="001B0D95" w:rsidTr="00B1681C">
        <w:trPr>
          <w:trHeight w:val="225"/>
        </w:trPr>
        <w:tc>
          <w:tcPr>
            <w:tcW w:w="2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132 936,98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39 852,97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132 936,98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39 852,97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39,30</w:t>
            </w:r>
          </w:p>
        </w:tc>
      </w:tr>
      <w:tr w:rsidR="001B0D95" w:rsidRPr="001B0D95" w:rsidTr="00B1681C">
        <w:trPr>
          <w:trHeight w:val="225"/>
        </w:trPr>
        <w:tc>
          <w:tcPr>
            <w:tcW w:w="2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10 093,97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3 049,48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10 093,97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3 049,48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30,04</w:t>
            </w:r>
          </w:p>
        </w:tc>
      </w:tr>
      <w:tr w:rsidR="001B0D95" w:rsidRPr="001B0D95" w:rsidTr="00B1681C">
        <w:trPr>
          <w:trHeight w:val="225"/>
        </w:trPr>
        <w:tc>
          <w:tcPr>
            <w:tcW w:w="2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D95" w:rsidRPr="001B0D95" w:rsidRDefault="001B0D95" w:rsidP="001B0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1 101 792,45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333 531,56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3 105,40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1 098 262,32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331 448,51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2 462,51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95" w:rsidRPr="001B0D95" w:rsidRDefault="001B0D95" w:rsidP="001B0D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1B0D95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37,17</w:t>
            </w:r>
          </w:p>
        </w:tc>
      </w:tr>
    </w:tbl>
    <w:p w:rsidR="001B0D95" w:rsidRPr="00872560" w:rsidRDefault="001B0D95" w:rsidP="0087256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B492D" w:rsidRPr="00F22121" w:rsidRDefault="00EB492D" w:rsidP="008144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2212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Расходы бюджета на организацию дополнительного профессионального образования составили 2</w:t>
      </w:r>
      <w:r w:rsidR="000A26D9">
        <w:rPr>
          <w:rFonts w:ascii="Times New Roman" w:eastAsiaTheme="minorEastAsia" w:hAnsi="Times New Roman" w:cs="Times New Roman"/>
          <w:sz w:val="24"/>
          <w:szCs w:val="24"/>
          <w:lang w:eastAsia="ru-RU"/>
        </w:rPr>
        <w:t> 758,0</w:t>
      </w:r>
      <w:r w:rsidRPr="00F2212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тыс. руб., </w:t>
      </w:r>
      <w:r w:rsidR="00F22121" w:rsidRPr="00F2212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том числе</w:t>
      </w:r>
      <w:r w:rsidRPr="00F2212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муниципальных служащих – </w:t>
      </w:r>
      <w:r w:rsidR="000A26D9">
        <w:rPr>
          <w:rFonts w:ascii="Times New Roman" w:eastAsiaTheme="minorEastAsia" w:hAnsi="Times New Roman" w:cs="Times New Roman"/>
          <w:sz w:val="24"/>
          <w:szCs w:val="24"/>
          <w:lang w:eastAsia="ru-RU"/>
        </w:rPr>
        <w:t>1 176,2</w:t>
      </w:r>
      <w:r w:rsidRPr="00F2212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тыс. руб. Обучено </w:t>
      </w:r>
      <w:r w:rsidR="000A26D9">
        <w:rPr>
          <w:rFonts w:ascii="Times New Roman" w:eastAsiaTheme="minorEastAsia" w:hAnsi="Times New Roman" w:cs="Times New Roman"/>
          <w:sz w:val="24"/>
          <w:szCs w:val="24"/>
          <w:lang w:eastAsia="ru-RU"/>
        </w:rPr>
        <w:t>640</w:t>
      </w:r>
      <w:r w:rsidRPr="00F2212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человек, </w:t>
      </w:r>
      <w:r w:rsidR="00F22121" w:rsidRPr="00F2212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том числе:</w:t>
      </w:r>
      <w:r w:rsidRPr="00F2212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муниципальных служащих - </w:t>
      </w:r>
      <w:r w:rsidR="000A26D9">
        <w:rPr>
          <w:rFonts w:ascii="Times New Roman" w:eastAsiaTheme="minorEastAsia" w:hAnsi="Times New Roman" w:cs="Times New Roman"/>
          <w:sz w:val="24"/>
          <w:szCs w:val="24"/>
          <w:lang w:eastAsia="ru-RU"/>
        </w:rPr>
        <w:t>23</w:t>
      </w:r>
      <w:r w:rsidRPr="00F22121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EB492D" w:rsidRPr="00C33588" w:rsidRDefault="00EB492D" w:rsidP="008144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Раздел № 3. «Анализ отчета об исполнении бюджета субъектом бюджетной отчетности».</w:t>
      </w:r>
    </w:p>
    <w:p w:rsidR="00EB492D" w:rsidRPr="00C33588" w:rsidRDefault="00EB492D" w:rsidP="008144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Таблица № 3.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В таблице содержатся сведения об исполнении текстовых статей решения о бюджете. Все статьи Решения о бюджете муниципального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образования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 в 201</w:t>
      </w:r>
      <w:r w:rsidR="006F5A9D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7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году (с учетом изменений и дополнений) исполнены.</w:t>
      </w:r>
    </w:p>
    <w:p w:rsidR="00EB492D" w:rsidRPr="00C33588" w:rsidRDefault="00EB492D" w:rsidP="008144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Форма 0503163. «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Сведения об изменениях бюджетной росписи главного распорядителя бюджетных средств».</w:t>
      </w:r>
    </w:p>
    <w:p w:rsidR="00EB492D" w:rsidRPr="00C33588" w:rsidRDefault="00EB492D" w:rsidP="008144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Форма формируется главными распорядителями бюджетных средств. Информация в приложении содержит обобщенные за отчетный период данные об изменениях бюджетной росписи, объемы внесенных изменений и причины внесения изменений в бюджетные назначения по расходам бюджета и источникам финансирования дефицита бюджета за отчетный период. </w:t>
      </w:r>
      <w:r w:rsidR="006F5A9D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С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водная бюджетная роспись была сформирована перво</w:t>
      </w:r>
      <w:r w:rsidR="006F5A9D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начально по расходам в сумме 2 402 204 027,37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 В ходе исполнения</w:t>
      </w:r>
      <w:r w:rsidR="001B2E7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бюджета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общий объем расходов был увеличен на </w:t>
      </w:r>
      <w:r w:rsidR="006F5A9D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222 351 253,17 руб.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и составил </w:t>
      </w:r>
      <w:r w:rsidR="006F5A9D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2 624 555 280,54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 </w:t>
      </w:r>
      <w:r w:rsidR="0076406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В соответствии со  ст.217 БК РФ, </w:t>
      </w:r>
      <w:r w:rsidR="00764066" w:rsidRPr="00764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пунктом 10 Решения </w:t>
      </w:r>
      <w:r w:rsidR="00764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ЗАТО </w:t>
      </w:r>
      <w:proofErr w:type="spellStart"/>
      <w:r w:rsidR="0076406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764066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="00764066">
        <w:rPr>
          <w:rFonts w:ascii="Times New Roman" w:eastAsia="Times New Roman" w:hAnsi="Times New Roman" w:cs="Times New Roman"/>
          <w:sz w:val="24"/>
          <w:szCs w:val="24"/>
          <w:lang w:eastAsia="ru-RU"/>
        </w:rPr>
        <w:t>евероморск</w:t>
      </w:r>
      <w:proofErr w:type="spellEnd"/>
      <w:r w:rsidR="00764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4066" w:rsidRPr="00764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27.12.2016 № 176 "О бюджете муниципального образования ЗАТО г. </w:t>
      </w:r>
      <w:proofErr w:type="gramStart"/>
      <w:r w:rsidR="00764066" w:rsidRPr="0076406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Североморск на 2017 год и на плановый период 2018 и 2019 гг."</w:t>
      </w:r>
      <w:r w:rsidR="00764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уточнены </w:t>
      </w:r>
      <w:r w:rsidR="00764066" w:rsidRPr="0000223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00223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оказатели сводной бюджетной росписи</w:t>
      </w:r>
      <w:r w:rsidR="00764066" w:rsidRPr="0000223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без внесения </w:t>
      </w:r>
      <w:r w:rsidR="001B2E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изменений </w:t>
      </w:r>
      <w:r w:rsidR="00764066" w:rsidRPr="0000223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</w:t>
      </w:r>
      <w:r w:rsidR="001B2E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Решение о </w:t>
      </w:r>
      <w:r w:rsidR="00764066" w:rsidRPr="00002232">
        <w:rPr>
          <w:rFonts w:ascii="Times New Roman" w:eastAsiaTheme="minorEastAsia" w:hAnsi="Times New Roman" w:cs="Times New Roman"/>
          <w:sz w:val="24"/>
          <w:szCs w:val="24"/>
          <w:lang w:eastAsia="ru-RU"/>
        </w:rPr>
        <w:t>бюджет</w:t>
      </w:r>
      <w:r w:rsidR="001B2E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="00764066" w:rsidRPr="0000223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2017 год в сумме 946,36 рублей </w:t>
      </w:r>
      <w:r w:rsidR="001B2E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r w:rsidR="00764066" w:rsidRPr="0000223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компенсаци</w:t>
      </w:r>
      <w:r w:rsidR="001B2E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 </w:t>
      </w:r>
      <w:r w:rsidR="00764066" w:rsidRPr="00002232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</w:t>
      </w:r>
      <w:proofErr w:type="gramEnd"/>
      <w:r w:rsidR="00764066" w:rsidRPr="0000223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местного бюджета</w:t>
      </w:r>
      <w:r w:rsidR="00002232" w:rsidRPr="00002232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764066" w:rsidRPr="0000223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002232" w:rsidRDefault="00002232" w:rsidP="00EB492D">
      <w:pPr>
        <w:spacing w:after="0" w:line="240" w:lineRule="auto"/>
        <w:ind w:firstLine="860"/>
        <w:jc w:val="right"/>
        <w:rPr>
          <w:rFonts w:ascii="Times New Roman" w:eastAsiaTheme="minorEastAsia" w:hAnsi="Times New Roman" w:cs="Times New Roman"/>
          <w:i/>
          <w:color w:val="000000"/>
          <w:sz w:val="20"/>
          <w:szCs w:val="20"/>
          <w:lang w:eastAsia="ru-RU"/>
        </w:rPr>
      </w:pPr>
    </w:p>
    <w:p w:rsidR="00EB492D" w:rsidRPr="00753F26" w:rsidRDefault="00EB492D" w:rsidP="00EB492D">
      <w:pPr>
        <w:spacing w:after="0" w:line="240" w:lineRule="auto"/>
        <w:ind w:firstLine="860"/>
        <w:jc w:val="right"/>
        <w:rPr>
          <w:rFonts w:ascii="Times New Roman" w:eastAsiaTheme="minorEastAsia" w:hAnsi="Times New Roman" w:cs="Times New Roman"/>
          <w:i/>
          <w:color w:val="000000"/>
          <w:sz w:val="20"/>
          <w:szCs w:val="20"/>
          <w:lang w:eastAsia="ru-RU"/>
        </w:rPr>
      </w:pPr>
      <w:r w:rsidRPr="00753F26">
        <w:rPr>
          <w:rFonts w:ascii="Times New Roman" w:eastAsiaTheme="minorEastAsia" w:hAnsi="Times New Roman" w:cs="Times New Roman"/>
          <w:i/>
          <w:color w:val="000000"/>
          <w:sz w:val="20"/>
          <w:szCs w:val="20"/>
          <w:lang w:eastAsia="ru-RU"/>
        </w:rPr>
        <w:t>руб</w:t>
      </w:r>
      <w:r w:rsidR="007B3393" w:rsidRPr="00753F26">
        <w:rPr>
          <w:rFonts w:ascii="Times New Roman" w:eastAsiaTheme="minorEastAsia" w:hAnsi="Times New Roman" w:cs="Times New Roman"/>
          <w:i/>
          <w:color w:val="000000"/>
          <w:sz w:val="20"/>
          <w:szCs w:val="20"/>
          <w:lang w:eastAsia="ru-RU"/>
        </w:rPr>
        <w:t>лей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101"/>
        <w:gridCol w:w="1868"/>
        <w:gridCol w:w="1701"/>
        <w:gridCol w:w="1701"/>
      </w:tblGrid>
      <w:tr w:rsidR="002E5749" w:rsidRPr="007B3393" w:rsidTr="002E5749">
        <w:trPr>
          <w:trHeight w:val="420"/>
        </w:trPr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393" w:rsidRPr="007B3393" w:rsidRDefault="007B3393" w:rsidP="007B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B3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393" w:rsidRPr="007B3393" w:rsidRDefault="007B3393" w:rsidP="007B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B3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Первоначальная роспись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393" w:rsidRPr="007B3393" w:rsidRDefault="007B3393" w:rsidP="007B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B3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Уточненная                        роспись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393" w:rsidRPr="007B3393" w:rsidRDefault="007B3393" w:rsidP="007B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B3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Изменения </w:t>
            </w:r>
          </w:p>
        </w:tc>
      </w:tr>
      <w:tr w:rsidR="002E5749" w:rsidRPr="007B3393" w:rsidTr="002E5749">
        <w:trPr>
          <w:trHeight w:val="322"/>
        </w:trPr>
        <w:tc>
          <w:tcPr>
            <w:tcW w:w="4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393" w:rsidRPr="007B3393" w:rsidRDefault="007B3393" w:rsidP="007B3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3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393" w:rsidRPr="007B3393" w:rsidRDefault="007B3393" w:rsidP="007B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3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2 350 792 144,50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393" w:rsidRPr="007B3393" w:rsidRDefault="007B3393" w:rsidP="007B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3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2 399 910 221,06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393" w:rsidRPr="007B3393" w:rsidRDefault="007B3393" w:rsidP="007B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3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49 118 076,56</w:t>
            </w:r>
          </w:p>
        </w:tc>
      </w:tr>
      <w:tr w:rsidR="002E5749" w:rsidRPr="007B3393" w:rsidTr="002E5749">
        <w:trPr>
          <w:trHeight w:val="300"/>
        </w:trPr>
        <w:tc>
          <w:tcPr>
            <w:tcW w:w="4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393" w:rsidRPr="007B3393" w:rsidRDefault="007B3393" w:rsidP="007B3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3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393" w:rsidRPr="007B3393" w:rsidRDefault="007B3393" w:rsidP="007B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3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2 402 204</w:t>
            </w:r>
            <w:r w:rsidR="00846F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7B3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027</w:t>
            </w:r>
            <w:r w:rsidR="00846F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393" w:rsidRPr="007B3393" w:rsidRDefault="007B3393" w:rsidP="007B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3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2 624 555 280,54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393" w:rsidRPr="007B3393" w:rsidRDefault="007B3393" w:rsidP="007B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3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222 351 253,17</w:t>
            </w:r>
          </w:p>
        </w:tc>
      </w:tr>
      <w:tr w:rsidR="002E5749" w:rsidRPr="007B3393" w:rsidTr="002E5749">
        <w:trPr>
          <w:trHeight w:val="417"/>
        </w:trPr>
        <w:tc>
          <w:tcPr>
            <w:tcW w:w="4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393" w:rsidRPr="007B3393" w:rsidRDefault="007B3393" w:rsidP="007B3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3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Дефицит</w:t>
            </w:r>
            <w:proofErr w:type="gramStart"/>
            <w:r w:rsidRPr="007B3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(-) (</w:t>
            </w:r>
            <w:proofErr w:type="gramEnd"/>
            <w:r w:rsidRPr="007B3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профицит(+))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393" w:rsidRPr="007B3393" w:rsidRDefault="007B3393" w:rsidP="007B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3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-51 411 882,87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393" w:rsidRPr="007B3393" w:rsidRDefault="007B3393" w:rsidP="007B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3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-224 645 059,48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393" w:rsidRPr="007B3393" w:rsidRDefault="007B3393" w:rsidP="007B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3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-173 233 176,61</w:t>
            </w:r>
          </w:p>
        </w:tc>
      </w:tr>
      <w:tr w:rsidR="002E5749" w:rsidRPr="007B3393" w:rsidTr="002E5749">
        <w:trPr>
          <w:trHeight w:val="408"/>
        </w:trPr>
        <w:tc>
          <w:tcPr>
            <w:tcW w:w="4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393" w:rsidRPr="007B3393" w:rsidRDefault="007B3393" w:rsidP="007B3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3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муниципального долга (верхний предел)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393" w:rsidRPr="007B3393" w:rsidRDefault="007B3393" w:rsidP="007B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3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393" w:rsidRPr="007B3393" w:rsidRDefault="007B3393" w:rsidP="007B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3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393" w:rsidRPr="007B3393" w:rsidRDefault="007B3393" w:rsidP="007B3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33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31 000 000,00</w:t>
            </w:r>
          </w:p>
        </w:tc>
      </w:tr>
    </w:tbl>
    <w:p w:rsidR="007B3393" w:rsidRDefault="007B3393" w:rsidP="00EB492D">
      <w:pPr>
        <w:spacing w:after="0" w:line="240" w:lineRule="auto"/>
        <w:ind w:firstLine="860"/>
        <w:jc w:val="right"/>
        <w:rPr>
          <w:rFonts w:ascii="Times New Roman" w:eastAsiaTheme="minorEastAsia" w:hAnsi="Times New Roman" w:cs="Times New Roman"/>
          <w:color w:val="000000"/>
          <w:sz w:val="20"/>
          <w:szCs w:val="20"/>
          <w:lang w:eastAsia="ru-RU"/>
        </w:rPr>
      </w:pPr>
    </w:p>
    <w:p w:rsidR="00EB492D" w:rsidRPr="00C33588" w:rsidRDefault="00EB492D" w:rsidP="00335B50">
      <w:pPr>
        <w:spacing w:after="0" w:line="240" w:lineRule="auto"/>
        <w:ind w:right="28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Сведения о внесенных изменениях в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бюджет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 </w:t>
      </w:r>
      <w:r w:rsidR="00FE34F7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201</w:t>
      </w:r>
      <w:r w:rsidR="00FE34F7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7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год</w:t>
      </w:r>
      <w:r w:rsidR="00FE34F7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у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:</w:t>
      </w:r>
    </w:p>
    <w:p w:rsidR="00EB492D" w:rsidRDefault="002A2510" w:rsidP="00EB492D">
      <w:pPr>
        <w:spacing w:after="0" w:line="240" w:lineRule="auto"/>
        <w:ind w:right="280" w:firstLine="700"/>
        <w:jc w:val="right"/>
        <w:rPr>
          <w:rFonts w:ascii="Times New Roman" w:eastAsiaTheme="minorEastAsia" w:hAnsi="Times New Roman" w:cs="Times New Roman"/>
          <w:i/>
          <w:color w:val="000000"/>
          <w:sz w:val="20"/>
          <w:szCs w:val="20"/>
          <w:lang w:eastAsia="ru-RU"/>
        </w:rPr>
      </w:pPr>
      <w:r w:rsidRPr="002A2510">
        <w:rPr>
          <w:rFonts w:ascii="Times New Roman" w:eastAsiaTheme="minorEastAsia" w:hAnsi="Times New Roman" w:cs="Times New Roman"/>
          <w:i/>
          <w:color w:val="000000"/>
          <w:sz w:val="20"/>
          <w:szCs w:val="20"/>
          <w:lang w:eastAsia="ru-RU"/>
        </w:rPr>
        <w:t>р</w:t>
      </w:r>
      <w:r w:rsidR="00EB492D" w:rsidRPr="002A2510">
        <w:rPr>
          <w:rFonts w:ascii="Times New Roman" w:eastAsiaTheme="minorEastAsia" w:hAnsi="Times New Roman" w:cs="Times New Roman"/>
          <w:i/>
          <w:color w:val="000000"/>
          <w:sz w:val="20"/>
          <w:szCs w:val="20"/>
          <w:lang w:eastAsia="ru-RU"/>
        </w:rPr>
        <w:t>уб</w:t>
      </w:r>
      <w:r w:rsidRPr="002A2510">
        <w:rPr>
          <w:rFonts w:ascii="Times New Roman" w:eastAsiaTheme="minorEastAsia" w:hAnsi="Times New Roman" w:cs="Times New Roman"/>
          <w:i/>
          <w:color w:val="000000"/>
          <w:sz w:val="20"/>
          <w:szCs w:val="20"/>
          <w:lang w:eastAsia="ru-RU"/>
        </w:rPr>
        <w:t>лей</w:t>
      </w:r>
    </w:p>
    <w:tbl>
      <w:tblPr>
        <w:tblW w:w="10029" w:type="dxa"/>
        <w:tblInd w:w="93" w:type="dxa"/>
        <w:tblLook w:val="04A0" w:firstRow="1" w:lastRow="0" w:firstColumn="1" w:lastColumn="0" w:noHBand="0" w:noVBand="1"/>
      </w:tblPr>
      <w:tblGrid>
        <w:gridCol w:w="2567"/>
        <w:gridCol w:w="1275"/>
        <w:gridCol w:w="1276"/>
        <w:gridCol w:w="1134"/>
        <w:gridCol w:w="1276"/>
        <w:gridCol w:w="1276"/>
        <w:gridCol w:w="1225"/>
      </w:tblGrid>
      <w:tr w:rsidR="002A2510" w:rsidRPr="002A2510" w:rsidTr="001B2E7F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Решение Совета депутатов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(изменения)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(изменения)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Дефицит (профицит) (изменения)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(с учетом изменений)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(с учетом изменений)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Дефицит (профицит) </w:t>
            </w:r>
          </w:p>
        </w:tc>
      </w:tr>
      <w:tr w:rsidR="002A2510" w:rsidRPr="002A2510" w:rsidTr="001B2E7F">
        <w:trPr>
          <w:trHeight w:val="83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 27.12.2016 № 176 "О бюджете муниципального </w:t>
            </w:r>
            <w:proofErr w:type="gramStart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образования</w:t>
            </w:r>
            <w:proofErr w:type="gramEnd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г. Североморск на 2017 год и на плановый период 2018 и 2019 гг."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2 350 792 144,50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2 402 204 027,37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51 411 882,87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2 350 792 144,50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2 402 204 027,37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51 411 882,87</w:t>
            </w:r>
          </w:p>
        </w:tc>
      </w:tr>
      <w:tr w:rsidR="002A2510" w:rsidRPr="002A2510" w:rsidTr="001B2E7F">
        <w:trPr>
          <w:trHeight w:val="127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 17.01.2017 № 190 "О внесении изменений и дополнений в Решение Совета депутатов от 27.12.2016 г. № 176 "О бюджете муниципального </w:t>
            </w:r>
            <w:proofErr w:type="gramStart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образования</w:t>
            </w:r>
            <w:proofErr w:type="gramEnd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г. Североморск на 2017 год и на плановый период 2018 и 2019 гг."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141 363 875,84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141 363 875,84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2 350 792 144,50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2 543 567 903,21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192 775 758,71</w:t>
            </w:r>
          </w:p>
        </w:tc>
      </w:tr>
      <w:tr w:rsidR="002A2510" w:rsidRPr="002A2510" w:rsidTr="001B2E7F">
        <w:trPr>
          <w:trHeight w:val="12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от 17.03.2017 № 207 "О внесении изменений и дополнений в Решение Совета депутатов от 27.12.2016 г. № 176 "О бюджете муниципального </w:t>
            </w:r>
            <w:proofErr w:type="gramStart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образования</w:t>
            </w:r>
            <w:proofErr w:type="gramEnd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г. Североморск на 2017 год и на плановый период 2018 и 2019 гг."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-3 491 100,26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-3 491 100,26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2 350 792 144,50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2 540 076 802,95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189 284 658,45</w:t>
            </w:r>
          </w:p>
        </w:tc>
      </w:tr>
      <w:tr w:rsidR="002A2510" w:rsidRPr="002A2510" w:rsidTr="001B2E7F">
        <w:trPr>
          <w:trHeight w:val="12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 11.04.2017 № 216 "О внесении изменений и дополнений в Решение Совета депутатов от 27.12.2016 г. № 176 "О бюджете муниципального </w:t>
            </w:r>
            <w:proofErr w:type="gramStart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образования</w:t>
            </w:r>
            <w:proofErr w:type="gramEnd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г. Североморск на 2017 год и на плановый период 2018 и 2019 гг."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2 500 833,80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6 554 714,44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4 053 880,64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2 353 292 978,30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2 546 631 517,39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193 338 539,09</w:t>
            </w:r>
          </w:p>
        </w:tc>
      </w:tr>
      <w:tr w:rsidR="002A2510" w:rsidRPr="002A2510" w:rsidTr="001B2E7F">
        <w:trPr>
          <w:trHeight w:val="1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 10.05.2017 № 227 "О внесении изменений и дополнений в Решение Совета депутатов от 27.12.2016 г. № 176 "О бюджете муниципального </w:t>
            </w:r>
            <w:proofErr w:type="gramStart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образования</w:t>
            </w:r>
            <w:proofErr w:type="gramEnd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г. Североморск на 2017 год и на плановый период 2018 и 2019 гг."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65 833 087,01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66 248 923,71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415 836,70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2 419 126 065,31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2 612 880 441,10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193 754 375,79</w:t>
            </w:r>
          </w:p>
        </w:tc>
      </w:tr>
      <w:tr w:rsidR="002A2510" w:rsidRPr="002A2510" w:rsidTr="001B2E7F">
        <w:trPr>
          <w:trHeight w:val="127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 31.05.2017 № 236 "О внесении изменений и дополнений в Решение Совета депутатов от 27.12.2016 г. № 176 "О бюджете муниципального </w:t>
            </w:r>
            <w:proofErr w:type="gramStart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образования</w:t>
            </w:r>
            <w:proofErr w:type="gramEnd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г. Североморск на 2017 год и на плановый период 2018 и 2019 гг."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16 745 254,51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15 607 739,50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-1 137 515,01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2 435 871 319,82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2 628 488 180,60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192 616 860,78</w:t>
            </w:r>
          </w:p>
        </w:tc>
      </w:tr>
      <w:tr w:rsidR="002A2510" w:rsidRPr="002A2510" w:rsidTr="001B2E7F">
        <w:trPr>
          <w:trHeight w:val="126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 10.08.2017 № 268 "О внесении изменений и дополнений в Решение Совета депутатов от 27.12.2016 г. № 176 "О бюджете муниципального </w:t>
            </w:r>
            <w:proofErr w:type="gramStart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образования</w:t>
            </w:r>
            <w:proofErr w:type="gramEnd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г. Североморск на 2017 год и на плановый период 2018 и 2019 гг."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10 295 720,00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1 432 739,02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-8 862 980,98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2 446 167 039,82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2 629 920 919,62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183 753 879,80</w:t>
            </w:r>
          </w:p>
        </w:tc>
      </w:tr>
      <w:tr w:rsidR="002A2510" w:rsidRPr="002A2510" w:rsidTr="001B2E7F">
        <w:trPr>
          <w:trHeight w:val="1126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 14.09.2017 № 283 "О внесении изменений и дополнений в Решение Совета депутатов от 27.12.2016 г. № 176 "О бюджете муниципального </w:t>
            </w:r>
            <w:proofErr w:type="gramStart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образования</w:t>
            </w:r>
            <w:proofErr w:type="gramEnd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г. Североморск на 2017 год и на плановый период 2018 и 2019 гг."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8 904,42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9 603 036,57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9 594 132,15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2 446 175 944,24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2 639 523 956,19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193 348 011,95</w:t>
            </w:r>
          </w:p>
        </w:tc>
      </w:tr>
      <w:tr w:rsidR="002A2510" w:rsidRPr="002A2510" w:rsidTr="001B2E7F">
        <w:trPr>
          <w:trHeight w:val="12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 10.10.2017 № 290 "О внесении изменений и дополнений в Решение Совета депутатов от 27.12.2016 г. № 176 "О бюджете муниципального </w:t>
            </w:r>
            <w:proofErr w:type="gramStart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образования</w:t>
            </w:r>
            <w:proofErr w:type="gramEnd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г. Североморск на 2017 год и на плановый период 2018 и 2019 гг."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-54 948,97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-54 948,97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2 446 175 944,24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2 639 469 007,22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193 293 062,98</w:t>
            </w:r>
          </w:p>
        </w:tc>
      </w:tr>
      <w:tr w:rsidR="002A2510" w:rsidRPr="002A2510" w:rsidTr="001B2E7F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 24.10.2017 № 296 "О внесении изменений и дополнений в Решение Совета депутатов от 27.12.2016 г. № 176 "О бюджете муниципального </w:t>
            </w:r>
            <w:proofErr w:type="gramStart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образования</w:t>
            </w:r>
            <w:proofErr w:type="gramEnd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г. Североморск на 2017 год и на плановый период 2018 и 2019 гг."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-40 287 164,65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-8 808 589,66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31 478 574,99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2 405 888 779,59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2 630 660 417,56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224 771 637,97</w:t>
            </w:r>
          </w:p>
        </w:tc>
      </w:tr>
      <w:tr w:rsidR="002A2510" w:rsidRPr="002A2510" w:rsidTr="001B2E7F">
        <w:trPr>
          <w:trHeight w:val="126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 07.11.2017 № 300 "О внесении изменений и дополнений в Решение Совета депутатов от 27.12.2016 г. № 176 "О бюджете муниципального </w:t>
            </w:r>
            <w:proofErr w:type="gramStart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образования</w:t>
            </w:r>
            <w:proofErr w:type="gramEnd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г. Североморск на 2017 год и на плановый период 2018 и 2019 гг."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2 405 888 779,59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2 630 660 417,56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224 771 637,97</w:t>
            </w:r>
          </w:p>
        </w:tc>
      </w:tr>
      <w:tr w:rsidR="002A2510" w:rsidRPr="002A2510" w:rsidTr="001B2E7F">
        <w:trPr>
          <w:trHeight w:val="126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 28.11.2017 № 313 "О внесении изменений и дополнений в Решение Совета депутатов от 27.12.2016 г. № 176 "О бюджете муниципального </w:t>
            </w:r>
            <w:proofErr w:type="gramStart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образования</w:t>
            </w:r>
            <w:proofErr w:type="gramEnd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г. Североморск на 2017 год и на плановый период 2018 и 2019 гг."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1 660 000,00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-7 492 239,36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-9 152 239,36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2 407 548 779,59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2 623 168 178,20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215 619 398,61</w:t>
            </w:r>
          </w:p>
        </w:tc>
      </w:tr>
      <w:tr w:rsidR="002A2510" w:rsidRPr="002A2510" w:rsidTr="001B2E7F">
        <w:trPr>
          <w:trHeight w:val="125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 20.12.2017 № 318 "О внесении изменений и дополнений в Решение Совета депутатов от 27.12.2016 г. № 176 "О бюджете муниципального </w:t>
            </w:r>
            <w:proofErr w:type="gramStart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образования</w:t>
            </w:r>
            <w:proofErr w:type="gramEnd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г. Североморск на 2017 год и на плановый период 2018 и 2019 гг."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-7 638 558,53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1 387 102,34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9 025 660,87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2 399 910 221,06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2 624 555 280,54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224 645 059,48</w:t>
            </w:r>
          </w:p>
        </w:tc>
      </w:tr>
      <w:tr w:rsidR="002A2510" w:rsidRPr="002A2510" w:rsidTr="001B2E7F">
        <w:trPr>
          <w:trHeight w:val="127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 28.12.2017 № 329 "О внесении изменений и дополнений в Решение Совета депутатов от 27.12.2016 г. № 176 "О бюджете муниципального </w:t>
            </w:r>
            <w:proofErr w:type="gramStart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образования</w:t>
            </w:r>
            <w:proofErr w:type="gramEnd"/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ЗАТО г. Североморск на 2017 год и на плановый период 2018 и 2019 гг."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2 399 910 221,06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2 624 555 280,54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224 645 059,48</w:t>
            </w:r>
          </w:p>
        </w:tc>
      </w:tr>
      <w:tr w:rsidR="002A2510" w:rsidRPr="002A2510" w:rsidTr="001B2E7F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49 118 076,56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222 351 253,17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173 233 176,61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  <w:r w:rsidRPr="002A251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  <w:r w:rsidRPr="002A251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510" w:rsidRPr="002A2510" w:rsidRDefault="002A2510" w:rsidP="002A2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A251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</w:tbl>
    <w:p w:rsidR="002A2510" w:rsidRPr="00DF036E" w:rsidRDefault="002A2510" w:rsidP="00EB492D">
      <w:pPr>
        <w:spacing w:after="0" w:line="240" w:lineRule="auto"/>
        <w:ind w:right="280" w:firstLine="700"/>
        <w:jc w:val="right"/>
        <w:rPr>
          <w:rFonts w:ascii="Times New Roman" w:eastAsiaTheme="minorEastAsia" w:hAnsi="Times New Roman" w:cs="Times New Roman"/>
          <w:i/>
          <w:color w:val="000000"/>
          <w:sz w:val="14"/>
          <w:szCs w:val="14"/>
          <w:lang w:eastAsia="ru-RU"/>
        </w:rPr>
      </w:pPr>
    </w:p>
    <w:p w:rsidR="002A2510" w:rsidRPr="00EB492D" w:rsidRDefault="002A2510" w:rsidP="00EB492D">
      <w:pPr>
        <w:spacing w:after="0" w:line="240" w:lineRule="auto"/>
        <w:ind w:right="280" w:firstLine="70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B492D" w:rsidRPr="00C33588" w:rsidRDefault="00EB492D" w:rsidP="00335B5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Форма 0503164.</w:t>
      </w:r>
      <w:r w:rsidR="00FE34F7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Доходная часть бюджета за 2017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год выполнена на </w:t>
      </w:r>
      <w:r w:rsidR="00335B50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98,5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%. При годовом плане </w:t>
      </w:r>
      <w:r w:rsidR="00335B50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2 399 910 221,06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руб., поступило </w:t>
      </w:r>
      <w:r w:rsidR="00335B50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2 363 593 508,11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</w:t>
      </w:r>
    </w:p>
    <w:p w:rsidR="00EB492D" w:rsidRPr="00C33588" w:rsidRDefault="00EB492D" w:rsidP="00335B50">
      <w:pPr>
        <w:spacing w:after="0" w:line="240" w:lineRule="auto"/>
        <w:ind w:right="-14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Выполнение плана по налоговым и неналоговым доходам за 201</w:t>
      </w:r>
      <w:r w:rsidR="00335B50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7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год составило </w:t>
      </w:r>
      <w:r w:rsidR="00335B50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99,1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%. При плане </w:t>
      </w:r>
      <w:r w:rsidR="00335B50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1 085 582 165,35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 в бюджет поступило </w:t>
      </w:r>
      <w:r w:rsidR="00335B50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1 075 838 010,45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 Удельный вес налоговых и неналоговых доходов в общей сумме поступлений составил </w:t>
      </w:r>
      <w:r w:rsidR="00B3013E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45,5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%. </w:t>
      </w:r>
    </w:p>
    <w:p w:rsidR="00EB492D" w:rsidRPr="00C33588" w:rsidRDefault="00EB492D" w:rsidP="00335B50">
      <w:pPr>
        <w:spacing w:after="0" w:line="240" w:lineRule="auto"/>
        <w:ind w:right="28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 разрезе налоговых и неналоговых доходов исполнение бюджета составило:</w:t>
      </w:r>
    </w:p>
    <w:p w:rsidR="00EB492D" w:rsidRPr="00753F26" w:rsidRDefault="00E96D8D" w:rsidP="00E96D8D">
      <w:pPr>
        <w:spacing w:after="0" w:line="240" w:lineRule="auto"/>
        <w:ind w:right="-1" w:firstLine="700"/>
        <w:jc w:val="right"/>
        <w:rPr>
          <w:rFonts w:ascii="Times New Roman" w:eastAsiaTheme="minorEastAsia" w:hAnsi="Times New Roman" w:cs="Times New Roman"/>
          <w:i/>
          <w:color w:val="000000"/>
          <w:sz w:val="20"/>
          <w:szCs w:val="20"/>
          <w:lang w:eastAsia="ru-RU"/>
        </w:rPr>
      </w:pPr>
      <w:r w:rsidRPr="00753F26">
        <w:rPr>
          <w:rFonts w:ascii="Times New Roman" w:eastAsiaTheme="minorEastAsia" w:hAnsi="Times New Roman" w:cs="Times New Roman"/>
          <w:i/>
          <w:color w:val="000000"/>
          <w:sz w:val="20"/>
          <w:szCs w:val="20"/>
          <w:lang w:eastAsia="ru-RU"/>
        </w:rPr>
        <w:t>рублей</w:t>
      </w:r>
    </w:p>
    <w:tbl>
      <w:tblPr>
        <w:tblW w:w="100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1985"/>
        <w:gridCol w:w="1559"/>
        <w:gridCol w:w="1559"/>
        <w:gridCol w:w="851"/>
        <w:gridCol w:w="708"/>
      </w:tblGrid>
      <w:tr w:rsidR="006922EC" w:rsidRPr="00E96D8D" w:rsidTr="001B2E7F">
        <w:trPr>
          <w:trHeight w:val="85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D8D" w:rsidRPr="00E96D8D" w:rsidRDefault="00E96D8D" w:rsidP="00E9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96D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D8D" w:rsidRPr="00E96D8D" w:rsidRDefault="00E96D8D" w:rsidP="00E9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96D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D8D" w:rsidRPr="00E96D8D" w:rsidRDefault="00E96D8D" w:rsidP="00E9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96D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                             на 2017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D8D" w:rsidRPr="00E96D8D" w:rsidRDefault="00E96D8D" w:rsidP="00E9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96D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D8D" w:rsidRPr="00E96D8D" w:rsidRDefault="00E96D8D" w:rsidP="00E9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96D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% </w:t>
            </w:r>
            <w:proofErr w:type="spellStart"/>
            <w:proofErr w:type="gramStart"/>
            <w:r w:rsidRPr="00E96D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E96D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нения</w:t>
            </w:r>
            <w:proofErr w:type="gramEnd"/>
            <w:r w:rsidRPr="00E96D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годовому плану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D8D" w:rsidRPr="00E96D8D" w:rsidRDefault="00E96D8D" w:rsidP="00E9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E96D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E96D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ный</w:t>
            </w:r>
            <w:proofErr w:type="spellEnd"/>
            <w:proofErr w:type="gramEnd"/>
            <w:r w:rsidRPr="00E96D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вес</w:t>
            </w:r>
          </w:p>
        </w:tc>
      </w:tr>
      <w:tr w:rsidR="006922EC" w:rsidRPr="00E96D8D" w:rsidTr="001B2E7F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00010000000000000000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1 085 582 165,35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1 075 838 010,45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99,1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6922EC" w:rsidRPr="00E96D8D" w:rsidTr="001B2E7F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947 578 695,00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933 809 250,88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86,8</w:t>
            </w:r>
          </w:p>
        </w:tc>
      </w:tr>
      <w:tr w:rsidR="006922EC" w:rsidRPr="00E96D8D" w:rsidTr="001B2E7F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00010100000000000000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831 525 954,00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818 040 403,61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76,0</w:t>
            </w:r>
          </w:p>
        </w:tc>
      </w:tr>
      <w:tr w:rsidR="006922EC" w:rsidRPr="00E96D8D" w:rsidTr="001B2E7F">
        <w:trPr>
          <w:trHeight w:val="4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00010300000000000000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9 365 274,00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9 305 430,22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</w:tr>
      <w:tr w:rsidR="006922EC" w:rsidRPr="00E96D8D" w:rsidTr="001B2E7F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00010500000000000000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73 563 487,00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72 237 611,77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6,7</w:t>
            </w:r>
          </w:p>
        </w:tc>
      </w:tr>
      <w:tr w:rsidR="006922EC" w:rsidRPr="00E96D8D" w:rsidTr="001B2E7F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00010600000000000000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18 349 970,00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20 854 141,21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</w:tr>
      <w:tr w:rsidR="006922EC" w:rsidRPr="00E96D8D" w:rsidTr="001B2E7F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00010800000000000000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14 774 010,00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13 371 551,57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</w:tr>
      <w:tr w:rsidR="006922EC" w:rsidRPr="00E96D8D" w:rsidTr="001B2E7F">
        <w:trPr>
          <w:trHeight w:val="5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00010900000000000000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6922EC" w:rsidRPr="00E96D8D" w:rsidTr="001B2E7F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138 003 470,35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142 028 759,57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13,2</w:t>
            </w:r>
          </w:p>
        </w:tc>
      </w:tr>
      <w:tr w:rsidR="006922EC" w:rsidRPr="00E96D8D" w:rsidTr="001B2E7F">
        <w:trPr>
          <w:trHeight w:val="4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00011100000000000000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39 293 829,35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43 778 457,29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4,1</w:t>
            </w:r>
          </w:p>
        </w:tc>
      </w:tr>
      <w:tr w:rsidR="006922EC" w:rsidRPr="00E96D8D" w:rsidTr="001B2E7F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00011200000000000000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364 071,78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6922EC" w:rsidRPr="00E96D8D" w:rsidTr="001B2E7F">
        <w:trPr>
          <w:trHeight w:val="4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00011300000000000000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743 772,89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</w:tr>
      <w:tr w:rsidR="006922EC" w:rsidRPr="00E96D8D" w:rsidTr="001B2E7F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00011400000000000000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85 116 700,00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82 897 315,88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7,7</w:t>
            </w:r>
          </w:p>
        </w:tc>
      </w:tr>
      <w:tr w:rsidR="006922EC" w:rsidRPr="00E96D8D" w:rsidTr="001B2E7F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00011600000000000000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12 691 141,00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14 244 083,43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1,3</w:t>
            </w:r>
          </w:p>
        </w:tc>
      </w:tr>
      <w:tr w:rsidR="006922EC" w:rsidRPr="00E96D8D" w:rsidTr="001B2E7F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00011700000000000000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1 058,30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D8D" w:rsidRPr="001B2E7F" w:rsidRDefault="00E96D8D" w:rsidP="00E96D8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2E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</w:tbl>
    <w:p w:rsidR="00E96D8D" w:rsidRPr="00E96D8D" w:rsidRDefault="00E96D8D" w:rsidP="00E96D8D">
      <w:pPr>
        <w:spacing w:after="0" w:line="240" w:lineRule="auto"/>
        <w:ind w:right="-1" w:firstLine="700"/>
        <w:jc w:val="right"/>
        <w:rPr>
          <w:rFonts w:ascii="Times New Roman" w:eastAsiaTheme="minorEastAsia" w:hAnsi="Times New Roman" w:cs="Times New Roman"/>
          <w:color w:val="000000"/>
          <w:sz w:val="18"/>
          <w:szCs w:val="18"/>
          <w:lang w:eastAsia="ru-RU"/>
        </w:rPr>
      </w:pPr>
    </w:p>
    <w:p w:rsidR="00EB492D" w:rsidRPr="00C33588" w:rsidRDefault="00EB492D" w:rsidP="006922E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Расшифровка неналоговых доходов по КБК 113 "Доходы от оказания платных услуг (работ) и компенсации затрат государства" поступивших в бюджет ЗАТО г. Североморск на 01.01.201</w:t>
      </w:r>
      <w:r w:rsidR="006922EC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8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1858"/>
        <w:gridCol w:w="993"/>
        <w:gridCol w:w="4946"/>
      </w:tblGrid>
      <w:tr w:rsidR="008F41DC" w:rsidRPr="005D0B92" w:rsidTr="00A463E1">
        <w:trPr>
          <w:trHeight w:val="405"/>
        </w:trPr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92D" w:rsidRPr="00A463E1" w:rsidRDefault="00EB492D" w:rsidP="00EB492D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63E1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eastAsia="ru-RU"/>
              </w:rPr>
              <w:t>Наименование дохода</w:t>
            </w:r>
          </w:p>
        </w:tc>
        <w:tc>
          <w:tcPr>
            <w:tcW w:w="18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92D" w:rsidRPr="00A463E1" w:rsidRDefault="00EB492D" w:rsidP="00EB492D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63E1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92D" w:rsidRPr="00A463E1" w:rsidRDefault="00EB492D" w:rsidP="007D4139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63E1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eastAsia="ru-RU"/>
              </w:rPr>
              <w:t>Факт на 01.01.201</w:t>
            </w:r>
            <w:r w:rsidR="007D4139" w:rsidRPr="00A463E1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eastAsia="ru-RU"/>
              </w:rPr>
              <w:t>8</w:t>
            </w:r>
            <w:r w:rsidRPr="00A463E1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eastAsia="ru-RU"/>
              </w:rPr>
              <w:t xml:space="preserve"> (руб.)</w:t>
            </w:r>
          </w:p>
        </w:tc>
        <w:tc>
          <w:tcPr>
            <w:tcW w:w="4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92D" w:rsidRPr="00A463E1" w:rsidRDefault="00EB492D" w:rsidP="00EB492D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63E1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eastAsia="ru-RU"/>
              </w:rPr>
              <w:t>Пояснения</w:t>
            </w:r>
          </w:p>
        </w:tc>
      </w:tr>
      <w:tr w:rsidR="008F41DC" w:rsidRPr="005D0B92" w:rsidTr="00A463E1">
        <w:trPr>
          <w:trHeight w:val="511"/>
        </w:trPr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92D" w:rsidRPr="008F41DC" w:rsidRDefault="00EB492D" w:rsidP="00EB49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b/>
                <w:bCs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92D" w:rsidRPr="008F41DC" w:rsidRDefault="00EB492D" w:rsidP="00EB492D">
            <w:pPr>
              <w:spacing w:after="0" w:line="240" w:lineRule="auto"/>
              <w:ind w:right="-10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b/>
                <w:bCs/>
                <w:sz w:val="16"/>
                <w:szCs w:val="16"/>
                <w:lang w:eastAsia="ru-RU"/>
              </w:rPr>
              <w:t>00011300000000000000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92D" w:rsidRPr="008F41DC" w:rsidRDefault="007D4139" w:rsidP="007D413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b/>
                <w:bCs/>
                <w:sz w:val="16"/>
                <w:szCs w:val="16"/>
                <w:lang w:eastAsia="ru-RU"/>
              </w:rPr>
              <w:t>743 772,89</w:t>
            </w:r>
          </w:p>
        </w:tc>
        <w:tc>
          <w:tcPr>
            <w:tcW w:w="4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92D" w:rsidRPr="008F41DC" w:rsidRDefault="00EB492D" w:rsidP="00EB49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Calibri" w:eastAsiaTheme="minorEastAsia" w:hAnsi="Calibri" w:cs="Calibri"/>
                <w:sz w:val="24"/>
                <w:szCs w:val="24"/>
                <w:lang w:eastAsia="ru-RU"/>
              </w:rPr>
              <w:t> </w:t>
            </w:r>
          </w:p>
        </w:tc>
      </w:tr>
      <w:tr w:rsidR="008F41DC" w:rsidRPr="005D0B92" w:rsidTr="00A463E1">
        <w:trPr>
          <w:trHeight w:val="323"/>
        </w:trPr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92D" w:rsidRPr="008F41DC" w:rsidRDefault="00EB492D" w:rsidP="00EB49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b/>
                <w:bCs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8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92D" w:rsidRPr="008F41DC" w:rsidRDefault="00EB492D" w:rsidP="00EB492D">
            <w:pPr>
              <w:spacing w:after="0" w:line="240" w:lineRule="auto"/>
              <w:ind w:right="-10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b/>
                <w:bCs/>
                <w:sz w:val="16"/>
                <w:szCs w:val="16"/>
                <w:lang w:eastAsia="ru-RU"/>
              </w:rPr>
              <w:t>00011302000000000000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92D" w:rsidRPr="008F41DC" w:rsidRDefault="007D4139" w:rsidP="00EB492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b/>
                <w:bCs/>
                <w:sz w:val="16"/>
                <w:szCs w:val="16"/>
                <w:lang w:eastAsia="ru-RU"/>
              </w:rPr>
              <w:t>743 772,89</w:t>
            </w:r>
          </w:p>
        </w:tc>
        <w:tc>
          <w:tcPr>
            <w:tcW w:w="4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92D" w:rsidRPr="008F41DC" w:rsidRDefault="00EB492D" w:rsidP="00EB49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Calibri" w:eastAsiaTheme="minorEastAsia" w:hAnsi="Calibri" w:cs="Calibri"/>
                <w:sz w:val="24"/>
                <w:szCs w:val="24"/>
                <w:lang w:eastAsia="ru-RU"/>
              </w:rPr>
              <w:t> </w:t>
            </w:r>
          </w:p>
        </w:tc>
      </w:tr>
      <w:tr w:rsidR="008F41DC" w:rsidRPr="005D0B92" w:rsidTr="00A463E1">
        <w:trPr>
          <w:trHeight w:val="645"/>
        </w:trPr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92D" w:rsidRPr="008F41DC" w:rsidRDefault="00EB492D" w:rsidP="00EB492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92D" w:rsidRPr="008F41DC" w:rsidRDefault="00EB492D" w:rsidP="007D4139">
            <w:pPr>
              <w:spacing w:line="240" w:lineRule="auto"/>
              <w:ind w:right="-10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70</w:t>
            </w:r>
            <w:r w:rsidR="007D4139"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11302994040000130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92D" w:rsidRPr="008F41DC" w:rsidRDefault="007D4139" w:rsidP="007D4139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7 540,11</w:t>
            </w:r>
          </w:p>
        </w:tc>
        <w:tc>
          <w:tcPr>
            <w:tcW w:w="4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92D" w:rsidRPr="008F41DC" w:rsidRDefault="007D4139" w:rsidP="007D41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</w:t>
            </w:r>
            <w:r w:rsidR="00EF076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988,0 – возврат в бюджет дебиторской задолженности прошлых лет;</w:t>
            </w:r>
          </w:p>
          <w:p w:rsidR="007D4139" w:rsidRPr="008F41DC" w:rsidRDefault="007D4139" w:rsidP="007D41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552,11 – возмещение в бюджет неустойки по муниципальному контракту</w:t>
            </w:r>
          </w:p>
        </w:tc>
      </w:tr>
      <w:tr w:rsidR="008F41DC" w:rsidRPr="005D0B92" w:rsidTr="00A463E1">
        <w:trPr>
          <w:trHeight w:val="120"/>
        </w:trPr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92D" w:rsidRPr="008F41DC" w:rsidRDefault="00EB492D" w:rsidP="00EB492D">
            <w:pPr>
              <w:spacing w:line="12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92D" w:rsidRPr="008F41DC" w:rsidRDefault="00EB492D" w:rsidP="00EB492D">
            <w:pPr>
              <w:spacing w:line="120" w:lineRule="atLeast"/>
              <w:ind w:right="-10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73111302994040000130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92D" w:rsidRPr="008F41DC" w:rsidRDefault="007D4139" w:rsidP="007D4139">
            <w:pPr>
              <w:spacing w:line="12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209 577</w:t>
            </w:r>
            <w:r w:rsidR="00EB492D"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,</w:t>
            </w: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4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92D" w:rsidRPr="008F41DC" w:rsidRDefault="007D4139" w:rsidP="00EB49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157,12</w:t>
            </w:r>
            <w:r w:rsidR="00EB492D"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- дебиторская задолженность прошлых </w:t>
            </w: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лет по оплате электроэнергии</w:t>
            </w:r>
            <w:r w:rsidR="00EB492D"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;</w:t>
            </w:r>
          </w:p>
          <w:p w:rsidR="007D4139" w:rsidRPr="008F41DC" w:rsidRDefault="007D4139" w:rsidP="00EB49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91 942,31 - дебиторская задолженность прошлых лет, в результате возмещения Фондом социального страхования расходов по обязательному социальному страхованию на случай временной нетрудоспособности и в связи с материнством;</w:t>
            </w:r>
          </w:p>
          <w:p w:rsidR="00EB492D" w:rsidRPr="008F41DC" w:rsidRDefault="007D4139" w:rsidP="00EB49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2 063,0</w:t>
            </w:r>
            <w:r w:rsidR="00EB492D"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– </w:t>
            </w: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судебные расходы по исполнительному листу Арбитражного суда Мурманской области </w:t>
            </w:r>
            <w:proofErr w:type="gramStart"/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Адс</w:t>
            </w:r>
            <w:proofErr w:type="spellEnd"/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-Эко);</w:t>
            </w:r>
          </w:p>
          <w:p w:rsidR="00EB492D" w:rsidRPr="008F41DC" w:rsidRDefault="00EB492D" w:rsidP="00EB49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</w:t>
            </w:r>
            <w:r w:rsidR="007D4139"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,0 - возврат </w:t>
            </w:r>
            <w:r w:rsidR="007D4139"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госпошлины по решению Арбитражного суда Мурманской области;</w:t>
            </w:r>
          </w:p>
          <w:p w:rsidR="00EB492D" w:rsidRPr="008F41DC" w:rsidRDefault="007D4139" w:rsidP="00EB49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1 921,55 </w:t>
            </w:r>
            <w:r w:rsidR="00EB492D"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– </w:t>
            </w: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Возмещение госпошлины от ООО «</w:t>
            </w:r>
            <w:proofErr w:type="spellStart"/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Астрастрой</w:t>
            </w:r>
            <w:proofErr w:type="spellEnd"/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»;</w:t>
            </w:r>
          </w:p>
          <w:p w:rsidR="00EB492D" w:rsidRPr="008F41DC" w:rsidRDefault="008F41DC" w:rsidP="008F41D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113 464,0 </w:t>
            </w:r>
            <w:r w:rsidR="00EB492D"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- возмещение судебных расходов </w:t>
            </w: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 решениям Арбитражного суда Мурманской области</w:t>
            </w:r>
          </w:p>
        </w:tc>
      </w:tr>
      <w:tr w:rsidR="008F41DC" w:rsidRPr="005D0B92" w:rsidTr="00A463E1">
        <w:trPr>
          <w:trHeight w:val="477"/>
        </w:trPr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1DC" w:rsidRPr="008F41DC" w:rsidRDefault="008F41DC" w:rsidP="006F6A1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1DC" w:rsidRPr="008F41DC" w:rsidRDefault="008F41DC" w:rsidP="008F41DC">
            <w:pPr>
              <w:spacing w:line="240" w:lineRule="auto"/>
              <w:ind w:right="-10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73211302994040000130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1DC" w:rsidRPr="008F41DC" w:rsidRDefault="008F41DC" w:rsidP="008F41DC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12 967,46</w:t>
            </w:r>
          </w:p>
        </w:tc>
        <w:tc>
          <w:tcPr>
            <w:tcW w:w="4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1DC" w:rsidRPr="008F41DC" w:rsidRDefault="008F41DC" w:rsidP="008F41D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возмещение Фондом социального страхования расходов по обязательному социальному страхованию на случай временной нетрудоспособности и в связи с материнством</w:t>
            </w:r>
          </w:p>
        </w:tc>
      </w:tr>
      <w:tr w:rsidR="008F41DC" w:rsidRPr="005D0B92" w:rsidTr="00A463E1">
        <w:trPr>
          <w:trHeight w:val="595"/>
        </w:trPr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41DC" w:rsidRPr="008F41DC" w:rsidRDefault="008F41DC" w:rsidP="00EB492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lastRenderedPageBreak/>
              <w:t>Прочие доходы от компенсации затрат бюджетов городских округов</w:t>
            </w:r>
          </w:p>
        </w:tc>
        <w:tc>
          <w:tcPr>
            <w:tcW w:w="18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41DC" w:rsidRPr="008F41DC" w:rsidRDefault="008F41DC" w:rsidP="00EB492D">
            <w:pPr>
              <w:spacing w:line="240" w:lineRule="auto"/>
              <w:ind w:right="-10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73411302994040000130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41DC" w:rsidRPr="008F41DC" w:rsidRDefault="008F41DC" w:rsidP="008F41DC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3 657,83</w:t>
            </w:r>
          </w:p>
        </w:tc>
        <w:tc>
          <w:tcPr>
            <w:tcW w:w="4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41DC" w:rsidRPr="008F41DC" w:rsidRDefault="008F41DC" w:rsidP="008F41D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дебиторская задолженность прошлых лет (по оплате проезда к месту использования отпуска и обратно)</w:t>
            </w:r>
          </w:p>
        </w:tc>
      </w:tr>
      <w:tr w:rsidR="008F41DC" w:rsidRPr="005D0B92" w:rsidTr="00A463E1">
        <w:trPr>
          <w:trHeight w:val="558"/>
        </w:trPr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41DC" w:rsidRPr="008F41DC" w:rsidRDefault="008F41DC" w:rsidP="00EB49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41DC" w:rsidRPr="008F41DC" w:rsidRDefault="008F41DC" w:rsidP="00EB492D">
            <w:pPr>
              <w:spacing w:line="240" w:lineRule="auto"/>
              <w:ind w:right="-10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91311302994040000130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41DC" w:rsidRPr="008F41DC" w:rsidRDefault="008F41DC" w:rsidP="008F41DC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510 029,51</w:t>
            </w:r>
          </w:p>
        </w:tc>
        <w:tc>
          <w:tcPr>
            <w:tcW w:w="4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41DC" w:rsidRPr="008F41DC" w:rsidRDefault="008F41DC" w:rsidP="00EB49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153 791,56 - возврат в бюджет дебиторской задолженности прошлых периодов, возникшей в результате возмещения Фондом социального страхования расходов по обязательному социальному страхованию на случай временной нетрудоспособности и в связи с материнством;</w:t>
            </w:r>
          </w:p>
          <w:p w:rsidR="008F41DC" w:rsidRPr="008F41DC" w:rsidRDefault="008F41DC" w:rsidP="008F41D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41D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356 237,95 -  возмещение в бюджет расходов по оплате услуг тепловой энергии по выставленным счетам/претензиям</w:t>
            </w:r>
          </w:p>
        </w:tc>
      </w:tr>
    </w:tbl>
    <w:p w:rsidR="000B5626" w:rsidRDefault="000B5626" w:rsidP="000B5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F41DC" w:rsidRPr="00C33588" w:rsidRDefault="008F41DC" w:rsidP="000B5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3588">
        <w:rPr>
          <w:rFonts w:ascii="Times New Roman" w:hAnsi="Times New Roman" w:cs="Times New Roman"/>
          <w:sz w:val="24"/>
          <w:szCs w:val="24"/>
        </w:rPr>
        <w:t xml:space="preserve">Расшифровка прочих неналоговых поступлений  по 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КБК 117 "Прочие неналоговые доходы»</w:t>
      </w:r>
      <w:r w:rsidR="000B5626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поступившие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3588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C33588">
        <w:rPr>
          <w:rFonts w:ascii="Times New Roman" w:hAnsi="Times New Roman" w:cs="Times New Roman"/>
          <w:sz w:val="24"/>
          <w:szCs w:val="24"/>
        </w:rPr>
        <w:t>бюджет</w:t>
      </w:r>
      <w:proofErr w:type="gramEnd"/>
      <w:r w:rsidRPr="00C33588">
        <w:rPr>
          <w:rFonts w:ascii="Times New Roman" w:hAnsi="Times New Roman" w:cs="Times New Roman"/>
          <w:sz w:val="24"/>
          <w:szCs w:val="24"/>
        </w:rPr>
        <w:t xml:space="preserve"> ЗАТО г. Североморск на 01.01.2018</w:t>
      </w:r>
      <w:r w:rsidR="000B5626" w:rsidRPr="00C3358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2" w:type="dxa"/>
        <w:tblInd w:w="-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7"/>
        <w:gridCol w:w="1867"/>
        <w:gridCol w:w="1134"/>
        <w:gridCol w:w="4394"/>
      </w:tblGrid>
      <w:tr w:rsidR="000B5626" w:rsidRPr="008F41DC" w:rsidTr="001B2E7F">
        <w:trPr>
          <w:trHeight w:val="647"/>
        </w:trPr>
        <w:tc>
          <w:tcPr>
            <w:tcW w:w="2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5626" w:rsidRPr="00363B65" w:rsidRDefault="000B5626" w:rsidP="006F6A1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363B65">
              <w:rPr>
                <w:rFonts w:ascii="Times New Roman" w:eastAsiaTheme="minorEastAsia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дохода</w:t>
            </w:r>
          </w:p>
        </w:tc>
        <w:tc>
          <w:tcPr>
            <w:tcW w:w="18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5626" w:rsidRPr="00363B65" w:rsidRDefault="000B5626" w:rsidP="006F6A1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363B65">
              <w:rPr>
                <w:rFonts w:ascii="Times New Roman" w:eastAsiaTheme="minorEastAsia" w:hAnsi="Times New Roman" w:cs="Times New Roman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5626" w:rsidRPr="00363B65" w:rsidRDefault="000B5626" w:rsidP="006F6A1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363B65">
              <w:rPr>
                <w:rFonts w:ascii="Times New Roman" w:eastAsiaTheme="minorEastAsia" w:hAnsi="Times New Roman" w:cs="Times New Roman"/>
                <w:b/>
                <w:bCs/>
                <w:sz w:val="16"/>
                <w:szCs w:val="16"/>
                <w:lang w:eastAsia="ru-RU"/>
              </w:rPr>
              <w:t>Факт на 01.01.2018 (руб.)</w:t>
            </w:r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5626" w:rsidRPr="00363B65" w:rsidRDefault="000B5626" w:rsidP="006F6A1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363B65">
              <w:rPr>
                <w:rFonts w:ascii="Times New Roman" w:eastAsiaTheme="minorEastAsia" w:hAnsi="Times New Roman" w:cs="Times New Roman"/>
                <w:b/>
                <w:bCs/>
                <w:sz w:val="16"/>
                <w:szCs w:val="16"/>
                <w:lang w:eastAsia="ru-RU"/>
              </w:rPr>
              <w:t>Пояснения</w:t>
            </w:r>
          </w:p>
        </w:tc>
      </w:tr>
      <w:tr w:rsidR="000B5626" w:rsidRPr="008F41DC" w:rsidTr="001B2E7F">
        <w:trPr>
          <w:trHeight w:val="511"/>
        </w:trPr>
        <w:tc>
          <w:tcPr>
            <w:tcW w:w="2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5626" w:rsidRPr="00363B65" w:rsidRDefault="000B5626" w:rsidP="006F6A1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363B65">
              <w:rPr>
                <w:rFonts w:ascii="Times New Roman" w:hAnsi="Times New Roman" w:cs="Times New Roman"/>
                <w:b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8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626" w:rsidRPr="00363B65" w:rsidRDefault="000B5626" w:rsidP="000B5626">
            <w:pPr>
              <w:spacing w:after="0" w:line="240" w:lineRule="auto"/>
              <w:ind w:right="-10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363B65">
              <w:rPr>
                <w:rFonts w:ascii="Times New Roman" w:eastAsiaTheme="minorEastAsia" w:hAnsi="Times New Roman" w:cs="Times New Roman"/>
                <w:b/>
                <w:bCs/>
                <w:sz w:val="16"/>
                <w:szCs w:val="16"/>
                <w:lang w:eastAsia="ru-RU"/>
              </w:rPr>
              <w:t>00011700000000000000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626" w:rsidRPr="00363B65" w:rsidRDefault="000B5626" w:rsidP="000B562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363B65">
              <w:rPr>
                <w:rFonts w:ascii="Times New Roman" w:eastAsiaTheme="minorEastAsia" w:hAnsi="Times New Roman" w:cs="Times New Roman"/>
                <w:b/>
                <w:bCs/>
                <w:sz w:val="16"/>
                <w:szCs w:val="16"/>
                <w:lang w:eastAsia="ru-RU"/>
              </w:rPr>
              <w:t>1 058,30</w:t>
            </w:r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5626" w:rsidRPr="00363B65" w:rsidRDefault="000B5626" w:rsidP="006F6A1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363B65">
              <w:rPr>
                <w:rFonts w:ascii="Calibri" w:eastAsiaTheme="minorEastAsia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0B5626" w:rsidRPr="008F41DC" w:rsidTr="001B2E7F">
        <w:trPr>
          <w:trHeight w:val="323"/>
        </w:trPr>
        <w:tc>
          <w:tcPr>
            <w:tcW w:w="2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5626" w:rsidRPr="00363B65" w:rsidRDefault="000B5626" w:rsidP="006F6A1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363B65">
              <w:rPr>
                <w:rFonts w:ascii="Times New Roman" w:hAnsi="Times New Roman" w:cs="Times New Roman"/>
                <w:b/>
                <w:sz w:val="16"/>
                <w:szCs w:val="16"/>
              </w:rPr>
              <w:t>Невыясненные поступления</w:t>
            </w:r>
          </w:p>
        </w:tc>
        <w:tc>
          <w:tcPr>
            <w:tcW w:w="18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626" w:rsidRPr="00363B65" w:rsidRDefault="000B5626" w:rsidP="000B5626">
            <w:pPr>
              <w:spacing w:after="0" w:line="240" w:lineRule="auto"/>
              <w:ind w:right="-10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363B65">
              <w:rPr>
                <w:rFonts w:ascii="Times New Roman" w:eastAsiaTheme="minorEastAsia" w:hAnsi="Times New Roman" w:cs="Times New Roman"/>
                <w:b/>
                <w:bCs/>
                <w:sz w:val="16"/>
                <w:szCs w:val="16"/>
                <w:lang w:eastAsia="ru-RU"/>
              </w:rPr>
              <w:t>00011701000000000000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626" w:rsidRPr="00363B65" w:rsidRDefault="000B5626" w:rsidP="006F6A1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363B65">
              <w:rPr>
                <w:rFonts w:ascii="Times New Roman" w:eastAsiaTheme="minorEastAsia" w:hAnsi="Times New Roman" w:cs="Times New Roman"/>
                <w:b/>
                <w:bCs/>
                <w:sz w:val="16"/>
                <w:szCs w:val="16"/>
                <w:lang w:eastAsia="ru-RU"/>
              </w:rPr>
              <w:t>1 058,30</w:t>
            </w:r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5626" w:rsidRPr="00363B65" w:rsidRDefault="000B5626" w:rsidP="006F6A1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363B65">
              <w:rPr>
                <w:rFonts w:ascii="Calibri" w:eastAsiaTheme="minorEastAsia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651395" w:rsidRPr="008F41DC" w:rsidTr="001B2E7F">
        <w:trPr>
          <w:trHeight w:val="552"/>
        </w:trPr>
        <w:tc>
          <w:tcPr>
            <w:tcW w:w="2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1395" w:rsidRPr="00363B65" w:rsidRDefault="00651395" w:rsidP="006F6A1A">
            <w:pPr>
              <w:spacing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363B65">
              <w:rPr>
                <w:rFonts w:ascii="Times New Roman" w:hAnsi="Times New Roman" w:cs="Times New Roman"/>
                <w:sz w:val="16"/>
                <w:szCs w:val="16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1395" w:rsidRPr="00363B65" w:rsidRDefault="00651395" w:rsidP="006F6A1A">
            <w:pPr>
              <w:spacing w:line="240" w:lineRule="auto"/>
              <w:ind w:right="-10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363B65">
              <w:rPr>
                <w:rFonts w:ascii="Times New Roman" w:hAnsi="Times New Roman" w:cs="Times New Roman"/>
                <w:sz w:val="16"/>
                <w:szCs w:val="16"/>
              </w:rPr>
              <w:t>709011701040040000180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1395" w:rsidRPr="00363B65" w:rsidRDefault="00651395" w:rsidP="006F6A1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363B65">
              <w:rPr>
                <w:rFonts w:ascii="Times New Roman" w:hAnsi="Times New Roman" w:cs="Times New Roman"/>
                <w:sz w:val="16"/>
                <w:szCs w:val="16"/>
              </w:rPr>
              <w:t>987,30</w:t>
            </w:r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1395" w:rsidRPr="00363B65" w:rsidRDefault="00651395" w:rsidP="006F6A1A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63B65">
              <w:rPr>
                <w:rFonts w:ascii="Times New Roman" w:hAnsi="Times New Roman" w:cs="Times New Roman"/>
                <w:sz w:val="16"/>
                <w:szCs w:val="16"/>
              </w:rPr>
              <w:t>В платежных документах указаны неправильные банковские реквизиты</w:t>
            </w:r>
          </w:p>
        </w:tc>
      </w:tr>
      <w:tr w:rsidR="00651395" w:rsidRPr="008F41DC" w:rsidTr="001B2E7F">
        <w:trPr>
          <w:trHeight w:val="507"/>
        </w:trPr>
        <w:tc>
          <w:tcPr>
            <w:tcW w:w="2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1395" w:rsidRPr="00363B65" w:rsidRDefault="00651395" w:rsidP="006F6A1A">
            <w:pPr>
              <w:spacing w:line="120" w:lineRule="atLeas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363B65">
              <w:rPr>
                <w:rFonts w:ascii="Times New Roman" w:hAnsi="Times New Roman" w:cs="Times New Roman"/>
                <w:sz w:val="16"/>
                <w:szCs w:val="16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1395" w:rsidRPr="00363B65" w:rsidRDefault="00651395" w:rsidP="00651395">
            <w:pPr>
              <w:spacing w:line="240" w:lineRule="auto"/>
              <w:ind w:right="-10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363B65">
              <w:rPr>
                <w:rFonts w:ascii="Times New Roman" w:hAnsi="Times New Roman" w:cs="Times New Roman"/>
                <w:sz w:val="16"/>
                <w:szCs w:val="16"/>
              </w:rPr>
              <w:t>91311701040040000180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1395" w:rsidRPr="00363B65" w:rsidRDefault="00651395" w:rsidP="0065139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3B65">
              <w:rPr>
                <w:rFonts w:ascii="Times New Roman" w:hAnsi="Times New Roman" w:cs="Times New Roman"/>
                <w:sz w:val="16"/>
                <w:szCs w:val="16"/>
              </w:rPr>
              <w:t>71,00</w:t>
            </w:r>
          </w:p>
          <w:p w:rsidR="00651395" w:rsidRPr="00363B65" w:rsidRDefault="00651395" w:rsidP="006F6A1A">
            <w:pPr>
              <w:spacing w:line="120" w:lineRule="atLeast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1395" w:rsidRPr="00363B65" w:rsidRDefault="00651395" w:rsidP="006F6A1A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63B65">
              <w:rPr>
                <w:rFonts w:ascii="Times New Roman" w:hAnsi="Times New Roman" w:cs="Times New Roman"/>
                <w:sz w:val="16"/>
                <w:szCs w:val="16"/>
              </w:rPr>
              <w:t xml:space="preserve">Платеж с ошибочными реквизитами поступил 29.12.2017 от Службы судебных </w:t>
            </w:r>
            <w:proofErr w:type="gramStart"/>
            <w:r w:rsidRPr="00363B65">
              <w:rPr>
                <w:rFonts w:ascii="Times New Roman" w:hAnsi="Times New Roman" w:cs="Times New Roman"/>
                <w:sz w:val="16"/>
                <w:szCs w:val="16"/>
              </w:rPr>
              <w:t>приставов</w:t>
            </w:r>
            <w:proofErr w:type="gramEnd"/>
            <w:r w:rsidRPr="00363B65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Североморск. Уточнен 10.01.2018 г.</w:t>
            </w:r>
          </w:p>
        </w:tc>
      </w:tr>
    </w:tbl>
    <w:p w:rsidR="001B2E7F" w:rsidRDefault="001B2E7F" w:rsidP="00651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1395" w:rsidRPr="00C33588" w:rsidRDefault="00651395" w:rsidP="00651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3588">
        <w:rPr>
          <w:rFonts w:ascii="Times New Roman" w:hAnsi="Times New Roman" w:cs="Times New Roman"/>
          <w:sz w:val="24"/>
          <w:szCs w:val="24"/>
        </w:rPr>
        <w:t xml:space="preserve">Общая сумма задолженности перед </w:t>
      </w:r>
      <w:proofErr w:type="gramStart"/>
      <w:r w:rsidRPr="00C33588">
        <w:rPr>
          <w:rFonts w:ascii="Times New Roman" w:hAnsi="Times New Roman" w:cs="Times New Roman"/>
          <w:sz w:val="24"/>
          <w:szCs w:val="24"/>
        </w:rPr>
        <w:t>бюджетом</w:t>
      </w:r>
      <w:proofErr w:type="gramEnd"/>
      <w:r w:rsidRPr="00C33588">
        <w:rPr>
          <w:rFonts w:ascii="Times New Roman" w:hAnsi="Times New Roman" w:cs="Times New Roman"/>
          <w:sz w:val="24"/>
          <w:szCs w:val="24"/>
        </w:rPr>
        <w:t xml:space="preserve"> ЗАТО г. Североморск по налогам, пени и штрафам  по состоянию на 01.01.2018 составляет </w:t>
      </w:r>
      <w:r w:rsidRPr="00C33588">
        <w:rPr>
          <w:rFonts w:ascii="Times New Roman" w:hAnsi="Times New Roman" w:cs="Times New Roman"/>
          <w:b/>
          <w:sz w:val="24"/>
          <w:szCs w:val="24"/>
        </w:rPr>
        <w:t> </w:t>
      </w:r>
      <w:r w:rsidRPr="00C33588">
        <w:rPr>
          <w:rFonts w:ascii="Times New Roman" w:hAnsi="Times New Roman" w:cs="Times New Roman"/>
          <w:sz w:val="24"/>
          <w:szCs w:val="24"/>
        </w:rPr>
        <w:t>39</w:t>
      </w:r>
      <w:r w:rsidR="00C036C1" w:rsidRPr="00C33588">
        <w:rPr>
          <w:rFonts w:ascii="Times New Roman" w:hAnsi="Times New Roman" w:cs="Times New Roman"/>
          <w:sz w:val="24"/>
          <w:szCs w:val="24"/>
        </w:rPr>
        <w:t> </w:t>
      </w:r>
      <w:r w:rsidRPr="00C33588">
        <w:rPr>
          <w:rFonts w:ascii="Times New Roman" w:hAnsi="Times New Roman" w:cs="Times New Roman"/>
          <w:sz w:val="24"/>
          <w:szCs w:val="24"/>
        </w:rPr>
        <w:t>872</w:t>
      </w:r>
      <w:r w:rsidR="00C036C1" w:rsidRPr="00C33588">
        <w:rPr>
          <w:rFonts w:ascii="Times New Roman" w:hAnsi="Times New Roman" w:cs="Times New Roman"/>
          <w:sz w:val="24"/>
          <w:szCs w:val="24"/>
        </w:rPr>
        <w:t> 096,91</w:t>
      </w:r>
      <w:r w:rsidRPr="00C33588">
        <w:rPr>
          <w:rFonts w:ascii="Times New Roman" w:hAnsi="Times New Roman" w:cs="Times New Roman"/>
          <w:sz w:val="24"/>
          <w:szCs w:val="24"/>
        </w:rPr>
        <w:t xml:space="preserve"> руб. и уменьшилась в сравнении с 2016 годом на 6</w:t>
      </w:r>
      <w:r w:rsidR="00C036C1" w:rsidRPr="00C33588">
        <w:rPr>
          <w:rFonts w:ascii="Times New Roman" w:hAnsi="Times New Roman" w:cs="Times New Roman"/>
          <w:sz w:val="24"/>
          <w:szCs w:val="24"/>
        </w:rPr>
        <w:t> </w:t>
      </w:r>
      <w:r w:rsidRPr="00C33588">
        <w:rPr>
          <w:rFonts w:ascii="Times New Roman" w:hAnsi="Times New Roman" w:cs="Times New Roman"/>
          <w:sz w:val="24"/>
          <w:szCs w:val="24"/>
        </w:rPr>
        <w:t>700</w:t>
      </w:r>
      <w:r w:rsidR="00C036C1" w:rsidRPr="00C33588">
        <w:rPr>
          <w:rFonts w:ascii="Times New Roman" w:hAnsi="Times New Roman" w:cs="Times New Roman"/>
          <w:sz w:val="24"/>
          <w:szCs w:val="24"/>
        </w:rPr>
        <w:t> </w:t>
      </w:r>
      <w:r w:rsidRPr="00C33588">
        <w:rPr>
          <w:rFonts w:ascii="Times New Roman" w:hAnsi="Times New Roman" w:cs="Times New Roman"/>
          <w:sz w:val="24"/>
          <w:szCs w:val="24"/>
        </w:rPr>
        <w:t>7</w:t>
      </w:r>
      <w:r w:rsidR="00C036C1" w:rsidRPr="00C33588">
        <w:rPr>
          <w:rFonts w:ascii="Times New Roman" w:hAnsi="Times New Roman" w:cs="Times New Roman"/>
          <w:sz w:val="24"/>
          <w:szCs w:val="24"/>
        </w:rPr>
        <w:t>37,52</w:t>
      </w:r>
      <w:r w:rsidRPr="00C33588">
        <w:rPr>
          <w:rFonts w:ascii="Times New Roman" w:hAnsi="Times New Roman" w:cs="Times New Roman"/>
          <w:sz w:val="24"/>
          <w:szCs w:val="24"/>
        </w:rPr>
        <w:t xml:space="preserve"> руб. или на 14,39%, в том числе:  </w:t>
      </w:r>
    </w:p>
    <w:p w:rsidR="00651395" w:rsidRPr="00C33588" w:rsidRDefault="006E2495" w:rsidP="006E2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588">
        <w:rPr>
          <w:rFonts w:ascii="Times New Roman" w:hAnsi="Times New Roman" w:cs="Times New Roman"/>
          <w:sz w:val="24"/>
          <w:szCs w:val="24"/>
        </w:rPr>
        <w:t xml:space="preserve">         </w:t>
      </w:r>
      <w:r w:rsidR="00651395" w:rsidRPr="00C33588">
        <w:rPr>
          <w:rFonts w:ascii="Times New Roman" w:hAnsi="Times New Roman" w:cs="Times New Roman"/>
          <w:sz w:val="24"/>
          <w:szCs w:val="24"/>
        </w:rPr>
        <w:t>- недоимка по налогам и сборам по состоянию на 01.01.2018 составила – 27</w:t>
      </w:r>
      <w:r w:rsidR="00C036C1" w:rsidRPr="00C33588">
        <w:rPr>
          <w:rFonts w:ascii="Times New Roman" w:hAnsi="Times New Roman" w:cs="Times New Roman"/>
          <w:sz w:val="24"/>
          <w:szCs w:val="24"/>
        </w:rPr>
        <w:t> </w:t>
      </w:r>
      <w:r w:rsidR="00651395" w:rsidRPr="00C33588">
        <w:rPr>
          <w:rFonts w:ascii="Times New Roman" w:hAnsi="Times New Roman" w:cs="Times New Roman"/>
          <w:sz w:val="24"/>
          <w:szCs w:val="24"/>
        </w:rPr>
        <w:t>583</w:t>
      </w:r>
      <w:r w:rsidR="00C036C1" w:rsidRPr="00C33588">
        <w:rPr>
          <w:rFonts w:ascii="Times New Roman" w:hAnsi="Times New Roman" w:cs="Times New Roman"/>
          <w:sz w:val="24"/>
          <w:szCs w:val="24"/>
        </w:rPr>
        <w:t> </w:t>
      </w:r>
      <w:r w:rsidR="00651395" w:rsidRPr="00C33588">
        <w:rPr>
          <w:rFonts w:ascii="Times New Roman" w:hAnsi="Times New Roman" w:cs="Times New Roman"/>
          <w:sz w:val="24"/>
          <w:szCs w:val="24"/>
        </w:rPr>
        <w:t>06</w:t>
      </w:r>
      <w:r w:rsidR="00C036C1" w:rsidRPr="00C33588">
        <w:rPr>
          <w:rFonts w:ascii="Times New Roman" w:hAnsi="Times New Roman" w:cs="Times New Roman"/>
          <w:sz w:val="24"/>
          <w:szCs w:val="24"/>
        </w:rPr>
        <w:t>8,26</w:t>
      </w:r>
      <w:r w:rsidR="00651395" w:rsidRPr="00C33588">
        <w:rPr>
          <w:rFonts w:ascii="Times New Roman" w:hAnsi="Times New Roman" w:cs="Times New Roman"/>
          <w:sz w:val="24"/>
          <w:szCs w:val="24"/>
        </w:rPr>
        <w:t xml:space="preserve"> руб. и увеличилась в сравнении с прошлым годом на 4</w:t>
      </w:r>
      <w:r w:rsidR="00C036C1" w:rsidRPr="00C33588">
        <w:rPr>
          <w:rFonts w:ascii="Times New Roman" w:hAnsi="Times New Roman" w:cs="Times New Roman"/>
          <w:sz w:val="24"/>
          <w:szCs w:val="24"/>
        </w:rPr>
        <w:t> </w:t>
      </w:r>
      <w:r w:rsidR="00651395" w:rsidRPr="00C33588">
        <w:rPr>
          <w:rFonts w:ascii="Times New Roman" w:hAnsi="Times New Roman" w:cs="Times New Roman"/>
          <w:sz w:val="24"/>
          <w:szCs w:val="24"/>
        </w:rPr>
        <w:t>691</w:t>
      </w:r>
      <w:r w:rsidR="00C036C1" w:rsidRPr="00C33588">
        <w:rPr>
          <w:rFonts w:ascii="Times New Roman" w:hAnsi="Times New Roman" w:cs="Times New Roman"/>
          <w:sz w:val="24"/>
          <w:szCs w:val="24"/>
        </w:rPr>
        <w:t> </w:t>
      </w:r>
      <w:r w:rsidR="00651395" w:rsidRPr="00C33588">
        <w:rPr>
          <w:rFonts w:ascii="Times New Roman" w:hAnsi="Times New Roman" w:cs="Times New Roman"/>
          <w:sz w:val="24"/>
          <w:szCs w:val="24"/>
        </w:rPr>
        <w:t>9</w:t>
      </w:r>
      <w:r w:rsidR="00C036C1" w:rsidRPr="00C33588">
        <w:rPr>
          <w:rFonts w:ascii="Times New Roman" w:hAnsi="Times New Roman" w:cs="Times New Roman"/>
          <w:sz w:val="24"/>
          <w:szCs w:val="24"/>
        </w:rPr>
        <w:t>07,95</w:t>
      </w:r>
      <w:r w:rsidR="00651395" w:rsidRPr="00C33588">
        <w:rPr>
          <w:rFonts w:ascii="Times New Roman" w:hAnsi="Times New Roman" w:cs="Times New Roman"/>
          <w:sz w:val="24"/>
          <w:szCs w:val="24"/>
        </w:rPr>
        <w:t xml:space="preserve"> руб. или на 20,5%.</w:t>
      </w:r>
    </w:p>
    <w:p w:rsidR="00651395" w:rsidRPr="00C33588" w:rsidRDefault="006E2495" w:rsidP="006E2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588">
        <w:rPr>
          <w:rFonts w:ascii="Times New Roman" w:hAnsi="Times New Roman" w:cs="Times New Roman"/>
          <w:sz w:val="24"/>
          <w:szCs w:val="24"/>
        </w:rPr>
        <w:t xml:space="preserve">         </w:t>
      </w:r>
      <w:r w:rsidR="00651395" w:rsidRPr="00C33588">
        <w:rPr>
          <w:rFonts w:ascii="Times New Roman" w:hAnsi="Times New Roman" w:cs="Times New Roman"/>
          <w:sz w:val="24"/>
          <w:szCs w:val="24"/>
        </w:rPr>
        <w:t>- сумма задолженности по пени и штрафам на 01.01.2018 – 12</w:t>
      </w:r>
      <w:r w:rsidR="00C036C1" w:rsidRPr="00C33588">
        <w:rPr>
          <w:rFonts w:ascii="Times New Roman" w:hAnsi="Times New Roman" w:cs="Times New Roman"/>
          <w:sz w:val="24"/>
          <w:szCs w:val="24"/>
        </w:rPr>
        <w:t> </w:t>
      </w:r>
      <w:r w:rsidR="00651395" w:rsidRPr="00C33588">
        <w:rPr>
          <w:rFonts w:ascii="Times New Roman" w:hAnsi="Times New Roman" w:cs="Times New Roman"/>
          <w:sz w:val="24"/>
          <w:szCs w:val="24"/>
        </w:rPr>
        <w:t>289</w:t>
      </w:r>
      <w:r w:rsidR="00C036C1" w:rsidRPr="00C33588">
        <w:rPr>
          <w:rFonts w:ascii="Times New Roman" w:hAnsi="Times New Roman" w:cs="Times New Roman"/>
          <w:sz w:val="24"/>
          <w:szCs w:val="24"/>
        </w:rPr>
        <w:t> 028,65</w:t>
      </w:r>
      <w:r w:rsidR="00651395" w:rsidRPr="00C33588">
        <w:rPr>
          <w:rFonts w:ascii="Times New Roman" w:hAnsi="Times New Roman" w:cs="Times New Roman"/>
          <w:sz w:val="24"/>
          <w:szCs w:val="24"/>
        </w:rPr>
        <w:t xml:space="preserve"> руб., что меньше в сравнении с 2016 годом на 11</w:t>
      </w:r>
      <w:r w:rsidR="00C036C1" w:rsidRPr="00C33588">
        <w:rPr>
          <w:rFonts w:ascii="Times New Roman" w:hAnsi="Times New Roman" w:cs="Times New Roman"/>
          <w:sz w:val="24"/>
          <w:szCs w:val="24"/>
        </w:rPr>
        <w:t> </w:t>
      </w:r>
      <w:r w:rsidR="00651395" w:rsidRPr="00C33588">
        <w:rPr>
          <w:rFonts w:ascii="Times New Roman" w:hAnsi="Times New Roman" w:cs="Times New Roman"/>
          <w:sz w:val="24"/>
          <w:szCs w:val="24"/>
        </w:rPr>
        <w:t>392</w:t>
      </w:r>
      <w:r w:rsidR="00C036C1" w:rsidRPr="00C33588">
        <w:rPr>
          <w:rFonts w:ascii="Times New Roman" w:hAnsi="Times New Roman" w:cs="Times New Roman"/>
          <w:sz w:val="24"/>
          <w:szCs w:val="24"/>
        </w:rPr>
        <w:t> </w:t>
      </w:r>
      <w:r w:rsidR="00651395" w:rsidRPr="00C33588">
        <w:rPr>
          <w:rFonts w:ascii="Times New Roman" w:hAnsi="Times New Roman" w:cs="Times New Roman"/>
          <w:sz w:val="24"/>
          <w:szCs w:val="24"/>
        </w:rPr>
        <w:t>6</w:t>
      </w:r>
      <w:r w:rsidR="00C036C1" w:rsidRPr="00C33588">
        <w:rPr>
          <w:rFonts w:ascii="Times New Roman" w:hAnsi="Times New Roman" w:cs="Times New Roman"/>
          <w:sz w:val="24"/>
          <w:szCs w:val="24"/>
        </w:rPr>
        <w:t>45,47</w:t>
      </w:r>
      <w:r w:rsidR="00651395" w:rsidRPr="00C33588">
        <w:rPr>
          <w:rFonts w:ascii="Times New Roman" w:hAnsi="Times New Roman" w:cs="Times New Roman"/>
          <w:sz w:val="24"/>
          <w:szCs w:val="24"/>
        </w:rPr>
        <w:t xml:space="preserve"> руб. или на  48,11%. </w:t>
      </w:r>
    </w:p>
    <w:p w:rsidR="00EB492D" w:rsidRPr="00C33588" w:rsidRDefault="00EB492D" w:rsidP="005D0B9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Безвозмездные поступления от других бюджетов бюджетной системы Российской Федерации за 201</w:t>
      </w:r>
      <w:r w:rsidR="005D0B92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7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год составили </w:t>
      </w:r>
      <w:r w:rsidR="00FA1C56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1 300 148 371,95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 (</w:t>
      </w:r>
      <w:r w:rsidR="00FA1C56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99,2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% плановых назначений), в том числе:</w:t>
      </w:r>
    </w:p>
    <w:p w:rsidR="00EB492D" w:rsidRPr="00C33588" w:rsidRDefault="00EB492D" w:rsidP="005D0B9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- дотации – </w:t>
      </w:r>
      <w:r w:rsidR="00FA1C56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348 577 320,00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 (100,0%);</w:t>
      </w:r>
    </w:p>
    <w:p w:rsidR="00EB492D" w:rsidRPr="00C33588" w:rsidRDefault="00EB492D" w:rsidP="005D0B9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- субсидии бюджетам городских округов –</w:t>
      </w:r>
      <w:r w:rsidR="00FA1C56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87 260 723,16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 (</w:t>
      </w:r>
      <w:r w:rsidR="00FA1C56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96,7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%);</w:t>
      </w:r>
    </w:p>
    <w:p w:rsidR="00EB492D" w:rsidRPr="00C33588" w:rsidRDefault="00EB492D" w:rsidP="005D0B9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- субвенции бюджетам городских округов – </w:t>
      </w:r>
      <w:r w:rsidR="00FA1C56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864 310 328,79 руб. (99,1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%);</w:t>
      </w:r>
    </w:p>
    <w:p w:rsidR="00FA1C56" w:rsidRPr="00C33588" w:rsidRDefault="00FA1C56" w:rsidP="005D0B9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Безвозмездные поступления от негосударственных организаций составили 278 210,12 руб. (100%).</w:t>
      </w:r>
    </w:p>
    <w:p w:rsidR="00FA1C56" w:rsidRPr="00C33588" w:rsidRDefault="00FA1C56" w:rsidP="005D0B9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Прочие безвозмездные поступления составили 231 28,10 руб. (100%).</w:t>
      </w:r>
    </w:p>
    <w:p w:rsidR="00FA1C56" w:rsidRPr="00C33588" w:rsidRDefault="00FA1C56" w:rsidP="005D0B9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Доходы бюджетов от возврата организациями остатков субсидий прошлых лет составили  2 922 521,59 руб. (101,5%).</w:t>
      </w:r>
    </w:p>
    <w:p w:rsidR="00EB492D" w:rsidRPr="00C33588" w:rsidRDefault="00EB492D" w:rsidP="00FA1C5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Возврат остатков субсидий, субвенций и иных межбюджетных трансфертов, имеющих целевое назначение, прошлых лет, составил 9 042,0 тыс. руб. 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лет, составили </w:t>
      </w:r>
      <w:r w:rsidR="00FA1C56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15 825 134,10 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руб.</w:t>
      </w:r>
    </w:p>
    <w:p w:rsidR="00EB492D" w:rsidRPr="00C33588" w:rsidRDefault="00EB492D" w:rsidP="005D0B9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Удельный вес безвозмездных поступлений в общей сумме доходов составил </w:t>
      </w:r>
      <w:r w:rsidR="00FA1C56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54,5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%.</w:t>
      </w:r>
    </w:p>
    <w:p w:rsidR="00EB492D" w:rsidRPr="00C33588" w:rsidRDefault="00EB492D" w:rsidP="005D0B9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Расходная часть бюджета исполнена на </w:t>
      </w:r>
      <w:r w:rsidR="00FA1C56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94,8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%. При утверждённых бюджетных ассигнованиях 2</w:t>
      </w:r>
      <w:r w:rsidR="00FA1C56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624 555 280,54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</w:t>
      </w:r>
      <w:r w:rsidR="00FA1C56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.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, исполнено 2</w:t>
      </w:r>
      <w:r w:rsidR="00FA1C56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553 359 743,71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 </w:t>
      </w:r>
    </w:p>
    <w:p w:rsidR="00C33588" w:rsidRPr="00C33588" w:rsidRDefault="00C33588" w:rsidP="00C3358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588">
        <w:rPr>
          <w:rFonts w:ascii="Times New Roman" w:hAnsi="Times New Roman" w:cs="Times New Roman"/>
          <w:color w:val="000000"/>
          <w:sz w:val="24"/>
          <w:szCs w:val="24"/>
        </w:rPr>
        <w:t>По коду причины отклонения от планового процента «99 – иные причины» поясняем следующее:</w:t>
      </w:r>
    </w:p>
    <w:p w:rsidR="00C33588" w:rsidRPr="00C33588" w:rsidRDefault="00C33588" w:rsidP="00C3358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33588">
        <w:rPr>
          <w:rFonts w:ascii="Times New Roman" w:hAnsi="Times New Roman" w:cs="Times New Roman"/>
          <w:color w:val="000000"/>
          <w:sz w:val="24"/>
          <w:szCs w:val="24"/>
        </w:rPr>
        <w:t xml:space="preserve">707 </w:t>
      </w:r>
      <w:r w:rsidR="00CC6DC5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C33588">
        <w:rPr>
          <w:rFonts w:ascii="Times New Roman" w:hAnsi="Times New Roman" w:cs="Times New Roman"/>
          <w:color w:val="000000"/>
          <w:sz w:val="24"/>
          <w:szCs w:val="24"/>
        </w:rPr>
        <w:t xml:space="preserve">104 9020006010 000 утверждено бюджетных назначений 4 614 831,01 руб., кассовое исполнение составило 4 334 731,74 руб. (процент исполнения 93,93%),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</w:r>
      <w:r w:rsidRPr="00C33588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фондами меньше запланированных, так как уплата начислений на заработную плату за декабрь 2017г. была произведена в январе 2018г в соответствии с</w:t>
      </w:r>
      <w:proofErr w:type="gramEnd"/>
      <w:r w:rsidRPr="00C33588">
        <w:rPr>
          <w:rFonts w:ascii="Times New Roman" w:hAnsi="Times New Roman" w:cs="Times New Roman"/>
          <w:color w:val="000000"/>
          <w:sz w:val="24"/>
          <w:szCs w:val="24"/>
        </w:rPr>
        <w:t xml:space="preserve"> п. 3 ст. 431 НК РФ, сложилась экономия ФОТ, в </w:t>
      </w:r>
      <w:proofErr w:type="spellStart"/>
      <w:r w:rsidRPr="00C33588">
        <w:rPr>
          <w:rFonts w:ascii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C33588">
        <w:rPr>
          <w:rFonts w:ascii="Times New Roman" w:hAnsi="Times New Roman" w:cs="Times New Roman"/>
          <w:color w:val="000000"/>
          <w:sz w:val="24"/>
          <w:szCs w:val="24"/>
        </w:rPr>
        <w:t>. за счет регресса страховых взносов за 2017 год;</w:t>
      </w:r>
    </w:p>
    <w:p w:rsidR="00076423" w:rsidRPr="00076423" w:rsidRDefault="00C33588" w:rsidP="0007642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33588">
        <w:rPr>
          <w:rFonts w:ascii="Times New Roman" w:hAnsi="Times New Roman" w:cs="Times New Roman"/>
          <w:color w:val="000000"/>
          <w:sz w:val="24"/>
          <w:szCs w:val="24"/>
        </w:rPr>
        <w:t>707 1004</w:t>
      </w:r>
      <w:r w:rsidR="00CC6D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33588">
        <w:rPr>
          <w:rFonts w:ascii="Times New Roman" w:hAnsi="Times New Roman" w:cs="Times New Roman"/>
          <w:color w:val="000000"/>
          <w:sz w:val="24"/>
          <w:szCs w:val="24"/>
        </w:rPr>
        <w:t xml:space="preserve">0530175350 000 утверждено бюджетных назначений 37 800,00 руб., кассовое исполнение составило 26 358,42,00 руб. (процент исполнения 69,73%), субвенция на реализацию закона Мурманской области "О патронате" в части финансирования расходов по выплате денежного вознаграждения лицам, осуществляющим </w:t>
      </w:r>
      <w:proofErr w:type="spellStart"/>
      <w:r w:rsidRPr="00C33588">
        <w:rPr>
          <w:rFonts w:ascii="Times New Roman" w:hAnsi="Times New Roman" w:cs="Times New Roman"/>
          <w:color w:val="000000"/>
          <w:sz w:val="24"/>
          <w:szCs w:val="24"/>
        </w:rPr>
        <w:t>постинтернатный</w:t>
      </w:r>
      <w:proofErr w:type="spellEnd"/>
      <w:r w:rsidRPr="00C33588">
        <w:rPr>
          <w:rFonts w:ascii="Times New Roman" w:hAnsi="Times New Roman" w:cs="Times New Roman"/>
          <w:color w:val="000000"/>
          <w:sz w:val="24"/>
          <w:szCs w:val="24"/>
        </w:rPr>
        <w:t xml:space="preserve"> патронат в отношении несовершеннолетних и социальный патронат не исполнена, в связи с тем, что  документы, необходимые для заключения договора на социальный патронат</w:t>
      </w:r>
      <w:proofErr w:type="gramEnd"/>
      <w:r w:rsidRPr="00C335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33588">
        <w:rPr>
          <w:rFonts w:ascii="Times New Roman" w:hAnsi="Times New Roman" w:cs="Times New Roman"/>
          <w:color w:val="000000"/>
          <w:sz w:val="24"/>
          <w:szCs w:val="24"/>
        </w:rPr>
        <w:t>предоставлены в последние дни декабря 2016 года, договор на оказание услуг по социальному патронату оформлен с 01.04.2017 года, патронат осуществлялся 9 месяцев, вместо запланированных 12, дополнительные средства в сумме 9450,00 рублей были запланированы на заключение договора с июля 2017 года, договор не заключен</w:t>
      </w:r>
      <w:r w:rsidR="00076423" w:rsidRPr="00076423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EB492D" w:rsidRPr="00C33588" w:rsidRDefault="004E739B" w:rsidP="00076423">
      <w:pPr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Структура</w:t>
      </w:r>
      <w:r w:rsidR="00EB492D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35B50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исполнения </w:t>
      </w:r>
      <w:r w:rsidR="00EB492D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расходов </w:t>
      </w:r>
      <w:proofErr w:type="gramStart"/>
      <w:r w:rsidR="00EB492D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бюджета</w:t>
      </w:r>
      <w:proofErr w:type="gramEnd"/>
      <w:r w:rsidR="00EB492D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 на 201</w:t>
      </w:r>
      <w:r w:rsidR="00335B50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7</w:t>
      </w:r>
      <w:r w:rsidR="00EB492D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год по разделам классификации расходов бюджета представлена в следующей таблице:</w:t>
      </w:r>
    </w:p>
    <w:p w:rsidR="00EB492D" w:rsidRPr="00E07873" w:rsidRDefault="00E07873" w:rsidP="00E07873">
      <w:pPr>
        <w:spacing w:after="0" w:line="240" w:lineRule="auto"/>
        <w:ind w:right="280" w:firstLine="860"/>
        <w:jc w:val="right"/>
        <w:rPr>
          <w:rFonts w:ascii="Times New Roman" w:eastAsiaTheme="minorEastAsia" w:hAnsi="Times New Roman" w:cs="Times New Roman"/>
          <w:i/>
          <w:color w:val="000000"/>
          <w:sz w:val="20"/>
          <w:szCs w:val="20"/>
          <w:lang w:eastAsia="ru-RU"/>
        </w:rPr>
      </w:pPr>
      <w:r w:rsidRPr="00E07873">
        <w:rPr>
          <w:rFonts w:ascii="Times New Roman" w:eastAsiaTheme="minorEastAsia" w:hAnsi="Times New Roman" w:cs="Times New Roman"/>
          <w:i/>
          <w:color w:val="000000"/>
          <w:sz w:val="20"/>
          <w:szCs w:val="20"/>
          <w:lang w:eastAsia="ru-RU"/>
        </w:rPr>
        <w:t>р</w:t>
      </w:r>
      <w:r w:rsidR="00335B50" w:rsidRPr="00E07873">
        <w:rPr>
          <w:rFonts w:ascii="Times New Roman" w:eastAsiaTheme="minorEastAsia" w:hAnsi="Times New Roman" w:cs="Times New Roman"/>
          <w:i/>
          <w:color w:val="000000"/>
          <w:sz w:val="20"/>
          <w:szCs w:val="20"/>
          <w:lang w:eastAsia="ru-RU"/>
        </w:rPr>
        <w:t>ублей</w:t>
      </w:r>
    </w:p>
    <w:tbl>
      <w:tblPr>
        <w:tblW w:w="94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328"/>
        <w:gridCol w:w="1082"/>
        <w:gridCol w:w="1559"/>
        <w:gridCol w:w="1701"/>
        <w:gridCol w:w="992"/>
        <w:gridCol w:w="818"/>
      </w:tblGrid>
      <w:tr w:rsidR="00335B50" w:rsidRPr="00335B50" w:rsidTr="00335B50">
        <w:trPr>
          <w:trHeight w:val="1170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на 2017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исполнения к годовому плану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335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дель-ный</w:t>
            </w:r>
            <w:proofErr w:type="spellEnd"/>
            <w:proofErr w:type="gramEnd"/>
            <w:r w:rsidRPr="00335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вес</w:t>
            </w:r>
          </w:p>
        </w:tc>
      </w:tr>
      <w:tr w:rsidR="00335B50" w:rsidRPr="00335B50" w:rsidTr="00335B50">
        <w:trPr>
          <w:trHeight w:val="300"/>
        </w:trPr>
        <w:tc>
          <w:tcPr>
            <w:tcW w:w="3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233 208 505,49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221 077 243,75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</w:tr>
      <w:tr w:rsidR="00335B50" w:rsidRPr="00335B50" w:rsidTr="00335B50">
        <w:trPr>
          <w:trHeight w:val="510"/>
        </w:trPr>
        <w:tc>
          <w:tcPr>
            <w:tcW w:w="3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10 382 683,74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10 278 083,67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</w:tr>
      <w:tr w:rsidR="00335B50" w:rsidRPr="00335B50" w:rsidTr="00335B50">
        <w:trPr>
          <w:trHeight w:val="300"/>
        </w:trPr>
        <w:tc>
          <w:tcPr>
            <w:tcW w:w="3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236 108 134,34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196 453 552,97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7,7</w:t>
            </w:r>
          </w:p>
        </w:tc>
      </w:tr>
      <w:tr w:rsidR="00335B50" w:rsidRPr="00335B50" w:rsidTr="00335B50">
        <w:trPr>
          <w:trHeight w:val="300"/>
        </w:trPr>
        <w:tc>
          <w:tcPr>
            <w:tcW w:w="3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177 818 813,23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171 853 637,09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6,7</w:t>
            </w:r>
          </w:p>
        </w:tc>
      </w:tr>
      <w:tr w:rsidR="00335B50" w:rsidRPr="00335B50" w:rsidTr="00335B50">
        <w:trPr>
          <w:trHeight w:val="300"/>
        </w:trPr>
        <w:tc>
          <w:tcPr>
            <w:tcW w:w="3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1 467 499,95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</w:tr>
      <w:tr w:rsidR="00335B50" w:rsidRPr="00335B50" w:rsidTr="00335B50">
        <w:trPr>
          <w:trHeight w:val="300"/>
        </w:trPr>
        <w:tc>
          <w:tcPr>
            <w:tcW w:w="3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1 659 168 319,35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1 652 345 252,33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64,7</w:t>
            </w:r>
          </w:p>
        </w:tc>
      </w:tr>
      <w:tr w:rsidR="00335B50" w:rsidRPr="00335B50" w:rsidTr="00335B50">
        <w:trPr>
          <w:trHeight w:val="300"/>
        </w:trPr>
        <w:tc>
          <w:tcPr>
            <w:tcW w:w="3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Культура и кинематография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212 038 916,50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212 034 916,50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8,3</w:t>
            </w:r>
          </w:p>
        </w:tc>
      </w:tr>
      <w:tr w:rsidR="00335B50" w:rsidRPr="00335B50" w:rsidTr="00335B50">
        <w:trPr>
          <w:trHeight w:val="300"/>
        </w:trPr>
        <w:tc>
          <w:tcPr>
            <w:tcW w:w="3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75 529 040,00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69 247 297,69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2,7</w:t>
            </w:r>
          </w:p>
        </w:tc>
      </w:tr>
      <w:tr w:rsidR="00335B50" w:rsidRPr="00335B50" w:rsidTr="00335B50">
        <w:trPr>
          <w:trHeight w:val="300"/>
        </w:trPr>
        <w:tc>
          <w:tcPr>
            <w:tcW w:w="3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1 694 173,70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</w:tr>
      <w:tr w:rsidR="00335B50" w:rsidRPr="00335B50" w:rsidTr="00335B50">
        <w:trPr>
          <w:trHeight w:val="300"/>
        </w:trPr>
        <w:tc>
          <w:tcPr>
            <w:tcW w:w="3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15 263 161,01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15 263 161,01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</w:t>
            </w:r>
          </w:p>
        </w:tc>
      </w:tr>
      <w:tr w:rsidR="00335B50" w:rsidRPr="00335B50" w:rsidTr="00335B50">
        <w:trPr>
          <w:trHeight w:val="510"/>
        </w:trPr>
        <w:tc>
          <w:tcPr>
            <w:tcW w:w="3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</w:t>
            </w: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служивание государственного и муниципального долга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1 870 206,88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1 644 925,05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</w:tr>
      <w:tr w:rsidR="00335B50" w:rsidRPr="00335B50" w:rsidTr="00335B50">
        <w:trPr>
          <w:trHeight w:val="255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РАСХОДОВ: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2 624 555 280,54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2 553 359 743,71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B50" w:rsidRPr="00335B50" w:rsidRDefault="00335B50" w:rsidP="00335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35B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</w:tbl>
    <w:p w:rsidR="00335B50" w:rsidRDefault="00335B50" w:rsidP="00EB492D">
      <w:pPr>
        <w:spacing w:after="0" w:line="240" w:lineRule="auto"/>
        <w:ind w:right="280" w:firstLine="860"/>
        <w:jc w:val="right"/>
        <w:rPr>
          <w:rFonts w:ascii="Times New Roman" w:eastAsiaTheme="minorEastAsia" w:hAnsi="Times New Roman" w:cs="Times New Roman"/>
          <w:color w:val="000000"/>
          <w:sz w:val="20"/>
          <w:szCs w:val="20"/>
          <w:lang w:val="en-US" w:eastAsia="ru-RU"/>
        </w:rPr>
      </w:pPr>
    </w:p>
    <w:p w:rsidR="00335B50" w:rsidRPr="00335B50" w:rsidRDefault="00335B50" w:rsidP="00EB492D">
      <w:pPr>
        <w:spacing w:after="0" w:line="240" w:lineRule="auto"/>
        <w:ind w:right="280" w:firstLine="860"/>
        <w:jc w:val="right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p w:rsidR="00EB492D" w:rsidRPr="00C33588" w:rsidRDefault="00EB492D" w:rsidP="00D84DB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Согласно решению о бюджете дефицит 201</w:t>
      </w:r>
      <w:r w:rsidR="00712C2D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7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года утвержден в сумме </w:t>
      </w:r>
      <w:r w:rsidR="0034069B" w:rsidRPr="00C33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224 645 059,48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руб., фактически сложился в сумме </w:t>
      </w:r>
      <w:r w:rsidR="0034069B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189 766 235,60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</w:t>
      </w:r>
    </w:p>
    <w:p w:rsidR="00EB492D" w:rsidRPr="00C33588" w:rsidRDefault="00EB492D" w:rsidP="00D84DB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Источники финансирования дефицита бюджета по итогам 201</w:t>
      </w:r>
      <w:r w:rsidR="0034069B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7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34069B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составили:</w:t>
      </w:r>
    </w:p>
    <w:p w:rsidR="00EB492D" w:rsidRPr="00C33588" w:rsidRDefault="00EB492D" w:rsidP="00D84DBB">
      <w:pPr>
        <w:spacing w:after="0" w:line="240" w:lineRule="auto"/>
        <w:ind w:right="280" w:firstLine="567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- бюджетны</w:t>
      </w:r>
      <w:r w:rsidR="0034069B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е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кредит</w:t>
      </w:r>
      <w:r w:rsidR="0034069B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ы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из областного бюджета – </w:t>
      </w:r>
      <w:r w:rsidR="0034069B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17 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000</w:t>
      </w:r>
      <w:r w:rsidR="0034069B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000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,0 руб.;</w:t>
      </w:r>
    </w:p>
    <w:p w:rsidR="0034069B" w:rsidRPr="00C33588" w:rsidRDefault="0034069B" w:rsidP="00D84DBB">
      <w:pPr>
        <w:spacing w:after="0" w:line="240" w:lineRule="auto"/>
        <w:ind w:right="28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- кредиты кредитных организаций – 60 000 000,0 руб.; </w:t>
      </w:r>
    </w:p>
    <w:p w:rsidR="00EB492D" w:rsidRPr="00C33588" w:rsidRDefault="00EB492D" w:rsidP="00D84DBB">
      <w:pPr>
        <w:spacing w:after="0" w:line="240" w:lineRule="auto"/>
        <w:ind w:right="28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- изменение остатков средств на счетах по учету средств бюджета –</w:t>
      </w:r>
      <w:r w:rsidR="0034069B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112 766 235,60 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руб.</w:t>
      </w:r>
    </w:p>
    <w:p w:rsidR="00EB492D" w:rsidRPr="00C33588" w:rsidRDefault="00EB492D" w:rsidP="00D84DB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Подробно причины отклонений по каждому виду дохода и расхода изложены в форме 0503164.</w:t>
      </w:r>
    </w:p>
    <w:p w:rsidR="00EB492D" w:rsidRPr="00C33588" w:rsidRDefault="00EB492D" w:rsidP="00D84DB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0503166. Сведения об исполнении мероприятий в рамках целевых программ. 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Информация в приложении содержит обобщенные за отчетный период данные об исполнении мероприятий в рамках программ (подпрограмм), в том числе федеральных, в реализации которых принимало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участие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Североморск.</w:t>
      </w:r>
    </w:p>
    <w:p w:rsidR="00EB492D" w:rsidRPr="00C33588" w:rsidRDefault="00EB492D" w:rsidP="00D84DB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 201</w:t>
      </w:r>
      <w:r w:rsidR="00D84DBB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7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году на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территории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 реализовывались мероприятия по 7 муниципальным программам, в том числе:</w:t>
      </w:r>
    </w:p>
    <w:p w:rsidR="00EB492D" w:rsidRPr="00C33588" w:rsidRDefault="00EB492D" w:rsidP="00D84DB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lastRenderedPageBreak/>
        <w:t xml:space="preserve">- Муниципальная программа "Улучшение качества и безопасности жизни населения", имеющая 8 подпрограмм. Всего на реализацию программы утверждено </w:t>
      </w:r>
      <w:r w:rsidR="006018EC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14 855 440,0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 исполнение составило </w:t>
      </w:r>
      <w:r w:rsidR="006018EC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14 278 718,47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руб.;</w:t>
      </w:r>
    </w:p>
    <w:p w:rsidR="00EB492D" w:rsidRPr="00C33588" w:rsidRDefault="00EB492D" w:rsidP="00D84DB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- Муниципальная программа "Развитие конкурентоспособной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экономики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Североморск", имеющая 2 подпрограммы. Всего на реализацию программы утверждено </w:t>
      </w:r>
      <w:r w:rsidR="006018EC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150 000,0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 исполнение составило </w:t>
      </w:r>
      <w:r w:rsidR="006018EC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150 000,0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руб.;</w:t>
      </w:r>
    </w:p>
    <w:p w:rsidR="00EB492D" w:rsidRPr="00C33588" w:rsidRDefault="00EB492D" w:rsidP="00D84DB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- Муниципальная программа "Развитие муниципального управления и гражданского общества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Североморск", имеющая </w:t>
      </w:r>
      <w:r w:rsidR="0039302A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3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подпрограммы. Всего на реализацию программы утверждено </w:t>
      </w:r>
      <w:r w:rsidR="006018EC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49 703 475,91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 исполнение составило </w:t>
      </w:r>
      <w:r w:rsidR="006018EC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48 682 885,56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руб.;</w:t>
      </w:r>
    </w:p>
    <w:p w:rsidR="00EB492D" w:rsidRPr="00C33588" w:rsidRDefault="00EB492D" w:rsidP="00D84DB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- Муниципальная программа "Обеспечение комфортной городской среды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Североморск", имеющая </w:t>
      </w:r>
      <w:r w:rsidR="006018EC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8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подпрограмм. Всего на реализацию программы утверждено </w:t>
      </w:r>
      <w:r w:rsidR="006018EC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318 647 275,67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 исполнение составило </w:t>
      </w:r>
      <w:r w:rsidR="006018EC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273 316 544,11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руб.;</w:t>
      </w:r>
    </w:p>
    <w:p w:rsidR="00EB492D" w:rsidRPr="00C33588" w:rsidRDefault="00EB492D" w:rsidP="00D84DB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- Муниципальная программа "Развитие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образования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Североморск", имеющая 4 подпрограммы. Всего на реализацию программы утверждено </w:t>
      </w:r>
      <w:r w:rsidR="006018EC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1 610 428 171,66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 исполнение составило </w:t>
      </w:r>
      <w:r w:rsidR="006018EC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1 599 493 932,90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руб.;</w:t>
      </w:r>
    </w:p>
    <w:p w:rsidR="00EB492D" w:rsidRPr="00C33588" w:rsidRDefault="00EB492D" w:rsidP="00D84DB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- Муниципальная программа "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Культура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Североморск", имеющая </w:t>
      </w:r>
      <w:r w:rsidR="006018EC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6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подпрограмм. Всего на реализацию программы утверждено </w:t>
      </w:r>
      <w:r w:rsidR="006018EC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311 899 164,19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 исполнение составило </w:t>
      </w:r>
      <w:r w:rsidR="006018EC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311 895 164,19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руб.;</w:t>
      </w:r>
    </w:p>
    <w:p w:rsidR="00EB492D" w:rsidRPr="00C33588" w:rsidRDefault="00EB492D" w:rsidP="00D84DB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- Муниципальная программа Создание условий для эффективного и ответственного управления муниципальными финансами, повышение устойчивости бюджета муниципального </w:t>
      </w:r>
      <w:proofErr w:type="gramStart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образования</w:t>
      </w:r>
      <w:proofErr w:type="gramEnd"/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ЗАТО г. Североморск», имеющая 1 подпрограмму. Всего на реализацию программы утверждено </w:t>
      </w:r>
      <w:r w:rsidR="006018EC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12 890 757,83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 исполнение составило </w:t>
      </w:r>
      <w:r w:rsidR="006018EC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12 636 212,07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</w:t>
      </w:r>
    </w:p>
    <w:p w:rsidR="00EB492D" w:rsidRPr="00C33588" w:rsidRDefault="00EB492D" w:rsidP="00D84DB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За счет средств федерального бюджета о</w:t>
      </w:r>
      <w:r w:rsidR="00035520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существлялись следующие расходы:</w:t>
      </w:r>
    </w:p>
    <w:p w:rsidR="00EB492D" w:rsidRPr="00035520" w:rsidRDefault="00035520" w:rsidP="00EB492D">
      <w:pPr>
        <w:spacing w:after="0" w:line="240" w:lineRule="auto"/>
        <w:ind w:firstLine="900"/>
        <w:jc w:val="righ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035520">
        <w:rPr>
          <w:rFonts w:ascii="Times New Roman" w:eastAsiaTheme="minorEastAsia" w:hAnsi="Times New Roman" w:cs="Times New Roman"/>
          <w:i/>
          <w:color w:val="000000"/>
          <w:sz w:val="20"/>
          <w:szCs w:val="20"/>
          <w:lang w:eastAsia="ru-RU"/>
        </w:rPr>
        <w:t>рублей</w:t>
      </w:r>
    </w:p>
    <w:tbl>
      <w:tblPr>
        <w:tblW w:w="10049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4"/>
        <w:gridCol w:w="1043"/>
        <w:gridCol w:w="1276"/>
        <w:gridCol w:w="1276"/>
        <w:gridCol w:w="60"/>
      </w:tblGrid>
      <w:tr w:rsidR="00EB492D" w:rsidRPr="00EB492D" w:rsidTr="004C0AB4">
        <w:trPr>
          <w:trHeight w:val="525"/>
        </w:trPr>
        <w:tc>
          <w:tcPr>
            <w:tcW w:w="6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92D" w:rsidRPr="00BC2775" w:rsidRDefault="00EB492D" w:rsidP="00EB492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BC2775">
              <w:rPr>
                <w:rFonts w:ascii="Times New Roman" w:eastAsiaTheme="minorEastAsia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92D" w:rsidRPr="00BC2775" w:rsidRDefault="00035520" w:rsidP="00EB492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BC2775">
              <w:rPr>
                <w:rFonts w:ascii="Times New Roman" w:eastAsiaTheme="minorEastAsia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92D" w:rsidRPr="00BC2775" w:rsidRDefault="00EB492D" w:rsidP="00EB492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BC2775">
              <w:rPr>
                <w:rFonts w:ascii="Times New Roman" w:eastAsiaTheme="minorEastAsia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Утверждено</w:t>
            </w:r>
            <w:r w:rsidR="00035520" w:rsidRPr="00BC2775">
              <w:rPr>
                <w:rFonts w:ascii="Times New Roman" w:eastAsiaTheme="minorEastAsia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на 2017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92D" w:rsidRPr="00BC2775" w:rsidRDefault="00EB492D" w:rsidP="00EB492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val="en-US" w:eastAsia="ru-RU"/>
              </w:rPr>
            </w:pPr>
            <w:r w:rsidRPr="00BC2775">
              <w:rPr>
                <w:rFonts w:ascii="Times New Roman" w:eastAsiaTheme="minorEastAsia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492D" w:rsidRPr="00EB492D" w:rsidRDefault="00EB492D" w:rsidP="00EB49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492D">
              <w:rPr>
                <w:rFonts w:ascii="Calibri" w:eastAsiaTheme="minorEastAsia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492D" w:rsidRPr="00EB492D" w:rsidTr="004C0AB4">
        <w:trPr>
          <w:trHeight w:val="207"/>
        </w:trPr>
        <w:tc>
          <w:tcPr>
            <w:tcW w:w="6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92D" w:rsidRPr="00BC2775" w:rsidRDefault="00EB492D" w:rsidP="00EB49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92D" w:rsidRPr="00BC2775" w:rsidRDefault="00EB492D" w:rsidP="00EB49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92D" w:rsidRPr="00BC2775" w:rsidRDefault="00EB492D" w:rsidP="00EB49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92D" w:rsidRPr="00BC2775" w:rsidRDefault="00EB492D" w:rsidP="00EB49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492D" w:rsidRPr="00EB492D" w:rsidRDefault="00EB492D" w:rsidP="00EB492D">
            <w:pPr>
              <w:spacing w:after="0" w:line="207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492D">
              <w:rPr>
                <w:rFonts w:ascii="Calibri" w:eastAsiaTheme="minorEastAsia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35520" w:rsidRPr="00EB492D" w:rsidTr="004C0AB4">
        <w:trPr>
          <w:trHeight w:val="49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5520" w:rsidRPr="00BC2775" w:rsidRDefault="00035520" w:rsidP="0003552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BC2775">
              <w:rPr>
                <w:rFonts w:ascii="Times New Roman" w:eastAsiaTheme="minorEastAsia" w:hAnsi="Times New Roman" w:cs="Times New Roman"/>
                <w:color w:val="000000"/>
                <w:sz w:val="16"/>
                <w:szCs w:val="16"/>
                <w:lang w:eastAsia="ru-RU"/>
              </w:rPr>
              <w:t>Расходы областного бюджета на поддержку отрасли культуры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5520" w:rsidRPr="00BC2775" w:rsidRDefault="00035520" w:rsidP="0003552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BC2775">
              <w:rPr>
                <w:rFonts w:ascii="Times New Roman" w:eastAsiaTheme="minorEastAsia" w:hAnsi="Times New Roman" w:cs="Times New Roman"/>
                <w:color w:val="000000"/>
                <w:sz w:val="16"/>
                <w:szCs w:val="16"/>
                <w:lang w:eastAsia="ru-RU"/>
              </w:rPr>
              <w:t>06201R5190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520" w:rsidRPr="00BC2775" w:rsidRDefault="00035520" w:rsidP="00035520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BC2775">
              <w:rPr>
                <w:rFonts w:ascii="Times New Roman" w:eastAsiaTheme="minorEastAsia" w:hAnsi="Times New Roman" w:cs="Times New Roman"/>
                <w:color w:val="000000"/>
                <w:sz w:val="16"/>
                <w:szCs w:val="16"/>
                <w:lang w:eastAsia="ru-RU"/>
              </w:rPr>
              <w:t>46 012,54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520" w:rsidRPr="00BC2775" w:rsidRDefault="00035520" w:rsidP="00035520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BC2775">
              <w:rPr>
                <w:rFonts w:ascii="Times New Roman" w:eastAsiaTheme="minorEastAsia" w:hAnsi="Times New Roman" w:cs="Times New Roman"/>
                <w:color w:val="000000"/>
                <w:sz w:val="16"/>
                <w:szCs w:val="16"/>
                <w:lang w:eastAsia="ru-RU"/>
              </w:rPr>
              <w:t>46 012,54</w:t>
            </w:r>
          </w:p>
        </w:tc>
        <w:tc>
          <w:tcPr>
            <w:tcW w:w="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520" w:rsidRPr="00EB492D" w:rsidRDefault="00035520" w:rsidP="00EB49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492D">
              <w:rPr>
                <w:rFonts w:ascii="Calibri" w:eastAsiaTheme="minorEastAsia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5520" w:rsidRPr="00EB492D" w:rsidTr="004C0AB4">
        <w:trPr>
          <w:trHeight w:val="554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5520" w:rsidRPr="00BC2775" w:rsidRDefault="00035520" w:rsidP="0003552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C2775">
              <w:rPr>
                <w:rFonts w:ascii="Times New Roman" w:eastAsiaTheme="minorEastAsia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C2775">
              <w:rPr>
                <w:rFonts w:ascii="Times New Roman" w:eastAsiaTheme="minorEastAsia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областного бюджета на поддержку отрасли культуры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5520" w:rsidRPr="00BC2775" w:rsidRDefault="00035520" w:rsidP="00035520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BC2775">
              <w:rPr>
                <w:rFonts w:ascii="Times New Roman" w:eastAsiaTheme="minorEastAsia" w:hAnsi="Times New Roman" w:cs="Times New Roman"/>
                <w:color w:val="000000"/>
                <w:sz w:val="16"/>
                <w:szCs w:val="16"/>
                <w:lang w:eastAsia="ru-RU"/>
              </w:rPr>
              <w:t>06201L5190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5520" w:rsidRPr="00BC2775" w:rsidRDefault="00035520" w:rsidP="00035520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BC2775">
              <w:rPr>
                <w:rFonts w:ascii="Times New Roman" w:eastAsiaTheme="minorEastAsia" w:hAnsi="Times New Roman" w:cs="Times New Roman"/>
                <w:color w:val="000000"/>
                <w:sz w:val="16"/>
                <w:szCs w:val="16"/>
                <w:lang w:eastAsia="ru-RU"/>
              </w:rPr>
              <w:t>500 000,00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5520" w:rsidRPr="00BC2775" w:rsidRDefault="00035520" w:rsidP="00035520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BC2775">
              <w:rPr>
                <w:rFonts w:ascii="Times New Roman" w:eastAsiaTheme="minorEastAsia" w:hAnsi="Times New Roman" w:cs="Times New Roman"/>
                <w:color w:val="000000"/>
                <w:sz w:val="16"/>
                <w:szCs w:val="16"/>
                <w:lang w:eastAsia="ru-RU"/>
              </w:rPr>
              <w:t>500 000,00</w:t>
            </w:r>
          </w:p>
        </w:tc>
        <w:tc>
          <w:tcPr>
            <w:tcW w:w="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520" w:rsidRPr="00EB492D" w:rsidRDefault="00035520" w:rsidP="00EB49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492D">
              <w:rPr>
                <w:rFonts w:ascii="Calibri" w:eastAsiaTheme="minorEastAsia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5520" w:rsidRPr="00EB492D" w:rsidTr="004C0AB4">
        <w:trPr>
          <w:trHeight w:val="679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5520" w:rsidRPr="00BC2775" w:rsidRDefault="00035520" w:rsidP="000355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C2775">
              <w:rPr>
                <w:rFonts w:ascii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BC2775">
              <w:rPr>
                <w:rFonts w:ascii="Times New Roman" w:hAnsi="Times New Roman" w:cs="Times New Roman"/>
                <w:sz w:val="16"/>
                <w:szCs w:val="16"/>
              </w:rPr>
              <w:t xml:space="preserve"> расходов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5520" w:rsidRPr="00BC2775" w:rsidRDefault="00035520" w:rsidP="0003552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C2775">
              <w:rPr>
                <w:rFonts w:ascii="Times New Roman" w:hAnsi="Times New Roman" w:cs="Times New Roman"/>
                <w:sz w:val="16"/>
                <w:szCs w:val="16"/>
              </w:rPr>
              <w:t>04801L5550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5520" w:rsidRPr="00BC2775" w:rsidRDefault="00035520" w:rsidP="0003552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C2775">
              <w:rPr>
                <w:rFonts w:ascii="Times New Roman" w:hAnsi="Times New Roman" w:cs="Times New Roman"/>
                <w:sz w:val="16"/>
                <w:szCs w:val="16"/>
              </w:rPr>
              <w:t>648 340,00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5520" w:rsidRPr="00BC2775" w:rsidRDefault="00035520" w:rsidP="0003552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C2775">
              <w:rPr>
                <w:rFonts w:ascii="Times New Roman" w:hAnsi="Times New Roman" w:cs="Times New Roman"/>
                <w:sz w:val="16"/>
                <w:szCs w:val="16"/>
              </w:rPr>
              <w:t>648 340,00</w:t>
            </w:r>
          </w:p>
        </w:tc>
        <w:tc>
          <w:tcPr>
            <w:tcW w:w="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520" w:rsidRPr="00EB492D" w:rsidRDefault="00035520" w:rsidP="00EB49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492D">
              <w:rPr>
                <w:rFonts w:ascii="Calibri" w:eastAsiaTheme="minorEastAsia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5520" w:rsidRPr="00EB492D" w:rsidTr="004C0AB4">
        <w:trPr>
          <w:trHeight w:val="677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5520" w:rsidRPr="00BC2775" w:rsidRDefault="00035520" w:rsidP="000355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C2775">
              <w:rPr>
                <w:rFonts w:ascii="Times New Roman" w:hAnsi="Times New Roman" w:cs="Times New Roman"/>
                <w:sz w:val="16"/>
                <w:szCs w:val="16"/>
              </w:rPr>
              <w:t>Расходы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5520" w:rsidRPr="00BC2775" w:rsidRDefault="00035520" w:rsidP="0003552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C2775">
              <w:rPr>
                <w:rFonts w:ascii="Times New Roman" w:hAnsi="Times New Roman" w:cs="Times New Roman"/>
                <w:sz w:val="16"/>
                <w:szCs w:val="16"/>
              </w:rPr>
              <w:t>04801R5550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5520" w:rsidRPr="00BC2775" w:rsidRDefault="00035520" w:rsidP="0003552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C2775">
              <w:rPr>
                <w:rFonts w:ascii="Times New Roman" w:hAnsi="Times New Roman" w:cs="Times New Roman"/>
                <w:sz w:val="16"/>
                <w:szCs w:val="16"/>
              </w:rPr>
              <w:t>12 308 660,00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5520" w:rsidRPr="00BC2775" w:rsidRDefault="00035520" w:rsidP="0003552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C2775">
              <w:rPr>
                <w:rFonts w:ascii="Times New Roman" w:hAnsi="Times New Roman" w:cs="Times New Roman"/>
                <w:sz w:val="16"/>
                <w:szCs w:val="16"/>
              </w:rPr>
              <w:t>12 308 660,00</w:t>
            </w:r>
          </w:p>
        </w:tc>
        <w:tc>
          <w:tcPr>
            <w:tcW w:w="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520" w:rsidRPr="00EB492D" w:rsidRDefault="00035520" w:rsidP="00EB492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492D">
              <w:rPr>
                <w:rFonts w:ascii="Calibri" w:eastAsiaTheme="minorEastAsia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5520" w:rsidRPr="00EB492D" w:rsidTr="004C0AB4">
        <w:trPr>
          <w:trHeight w:val="255"/>
        </w:trPr>
        <w:tc>
          <w:tcPr>
            <w:tcW w:w="7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5520" w:rsidRPr="00BC2775" w:rsidRDefault="00035520" w:rsidP="00035520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BC2775">
              <w:rPr>
                <w:rFonts w:ascii="Times New Roman" w:eastAsiaTheme="minorEastAsia" w:hAnsi="Times New Roman" w:cs="Times New Roman"/>
                <w:color w:val="000000"/>
                <w:sz w:val="16"/>
                <w:szCs w:val="16"/>
                <w:lang w:eastAsia="ru-RU"/>
              </w:rPr>
              <w:t>ВСЕГО РАСХОДОВ: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520" w:rsidRPr="00BC2775" w:rsidRDefault="00035520" w:rsidP="00035520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BC2775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13 503 012,54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520" w:rsidRPr="00BC2775" w:rsidRDefault="00035520" w:rsidP="005B4B6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BC2775"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  <w:t>13 503 012,54</w:t>
            </w:r>
          </w:p>
        </w:tc>
        <w:tc>
          <w:tcPr>
            <w:tcW w:w="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520" w:rsidRPr="00035520" w:rsidRDefault="00035520" w:rsidP="00EB492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35520">
              <w:rPr>
                <w:rFonts w:ascii="Calibri" w:eastAsiaTheme="minorEastAsia" w:hAnsi="Calibri" w:cs="Calibri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B492D" w:rsidRPr="00C33588" w:rsidRDefault="00EB492D" w:rsidP="00D84DB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Всего на реализацию муниципальных программ было запланировано </w:t>
      </w:r>
      <w:r w:rsidR="00035520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2 318 574 285,26 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руб., исполнено – </w:t>
      </w:r>
      <w:r w:rsidR="00035520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2 260 453 457,30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руб., т.е. </w:t>
      </w:r>
      <w:r w:rsidR="00035520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97,5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%. Удельный вес муниципальных программ в общем объеме расходов бюджета составил 8</w:t>
      </w:r>
      <w:r w:rsidR="00035520"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8,5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%.</w:t>
      </w:r>
    </w:p>
    <w:p w:rsidR="00EB492D" w:rsidRDefault="00EB492D" w:rsidP="00D84DB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Форма 0503167.</w:t>
      </w:r>
      <w:r w:rsidRPr="00C335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Целевые иностранные кредиты не привлекались. В связи с отсутствием показателей данная форма не предоставляется.</w:t>
      </w:r>
    </w:p>
    <w:p w:rsidR="00F05F85" w:rsidRPr="00C33588" w:rsidRDefault="00F05F85" w:rsidP="00D84DB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B492D" w:rsidRPr="00C33588" w:rsidRDefault="00EB492D" w:rsidP="00D84DBB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33588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Раздел № 4. «Анализ показателей финансовой отчетности субъекта бюджетной отчетности».</w:t>
      </w:r>
    </w:p>
    <w:p w:rsidR="00F05F85" w:rsidRPr="003917D4" w:rsidRDefault="00F05F85" w:rsidP="00F05F85">
      <w:pPr>
        <w:spacing w:after="0" w:line="240" w:lineRule="auto"/>
        <w:ind w:firstLine="900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F05F85" w:rsidRPr="003917D4" w:rsidRDefault="00F05F85" w:rsidP="00F05F85">
      <w:pPr>
        <w:adjustRightInd w:val="0"/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Форма 0503110</w:t>
      </w: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Справка по заключению счетов бюджетного учета отчетного финансового года. </w:t>
      </w:r>
      <w:r w:rsidRPr="003917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Раздел «Доходы»: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1691"/>
        <w:gridCol w:w="1614"/>
        <w:gridCol w:w="4331"/>
      </w:tblGrid>
      <w:tr w:rsidR="00F05F85" w:rsidRPr="003917D4" w:rsidTr="00F05F85">
        <w:tc>
          <w:tcPr>
            <w:tcW w:w="1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1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Сумма (руб.)</w:t>
            </w:r>
          </w:p>
        </w:tc>
        <w:tc>
          <w:tcPr>
            <w:tcW w:w="2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Пояснения</w:t>
            </w:r>
          </w:p>
        </w:tc>
      </w:tr>
      <w:tr w:rsidR="00F05F85" w:rsidRPr="003917D4" w:rsidTr="00F05F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85" w:rsidRPr="003917D4" w:rsidRDefault="00F05F85" w:rsidP="00F0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85" w:rsidRPr="003917D4" w:rsidRDefault="00F05F85" w:rsidP="00F0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5F85" w:rsidRPr="003917D4" w:rsidTr="00F05F85"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11109000000000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37272516,97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Отражено изменение стоимости особо ценного имущества </w:t>
            </w:r>
          </w:p>
        </w:tc>
      </w:tr>
      <w:tr w:rsidR="00F05F85" w:rsidRPr="003917D4" w:rsidTr="00F05F85">
        <w:tc>
          <w:tcPr>
            <w:tcW w:w="1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11401040040000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62585473,63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087C5C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Отражено</w:t>
            </w:r>
            <w:r w:rsidR="00087C5C"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выбытие из казны в связи с приватизацией имущества</w:t>
            </w:r>
          </w:p>
        </w:tc>
      </w:tr>
      <w:tr w:rsidR="00F05F85" w:rsidRPr="003917D4" w:rsidTr="00087C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85" w:rsidRPr="003917D4" w:rsidRDefault="00F05F85" w:rsidP="00F0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85" w:rsidRPr="003917D4" w:rsidRDefault="00F05F85" w:rsidP="00F0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85" w:rsidRPr="003917D4" w:rsidRDefault="00F05F85" w:rsidP="00F0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F85" w:rsidRPr="003917D4" w:rsidRDefault="00F05F85" w:rsidP="00087C5C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5F85" w:rsidRPr="003917D4" w:rsidRDefault="00F05F85" w:rsidP="00F05F85">
      <w:pPr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 </w:t>
      </w:r>
    </w:p>
    <w:p w:rsidR="00F05F85" w:rsidRPr="003917D4" w:rsidRDefault="00F05F85" w:rsidP="00F05F85">
      <w:pPr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Пояснения по счету </w:t>
      </w:r>
      <w:r w:rsidRPr="003917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140110173</w:t>
      </w:r>
    </w:p>
    <w:p w:rsidR="00F05F85" w:rsidRPr="003917D4" w:rsidRDefault="00F05F85" w:rsidP="00F05F85">
      <w:pPr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5"/>
        <w:gridCol w:w="1484"/>
        <w:gridCol w:w="1652"/>
        <w:gridCol w:w="4466"/>
      </w:tblGrid>
      <w:tr w:rsidR="00F05F85" w:rsidRPr="003917D4" w:rsidTr="00F05F85">
        <w:trPr>
          <w:jc w:val="center"/>
        </w:trPr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Сумма (руб.)</w:t>
            </w:r>
          </w:p>
        </w:tc>
        <w:tc>
          <w:tcPr>
            <w:tcW w:w="2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Пояснения</w:t>
            </w:r>
          </w:p>
        </w:tc>
      </w:tr>
      <w:tr w:rsidR="00F05F85" w:rsidRPr="003917D4" w:rsidTr="00F05F8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85" w:rsidRPr="003917D4" w:rsidRDefault="00F05F85" w:rsidP="00F0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85" w:rsidRPr="003917D4" w:rsidRDefault="00F05F85" w:rsidP="00F0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5F85" w:rsidRPr="003917D4" w:rsidTr="00F05F85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10601020040000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348565,52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Списана дебиторская задолженность по налогу на имущество физических лиц (отражено на основании годовой бюджетной отчетности МНС России по Мурманской области)</w:t>
            </w:r>
          </w:p>
        </w:tc>
      </w:tr>
      <w:tr w:rsidR="00F05F85" w:rsidRPr="003917D4" w:rsidTr="00F05F85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10606042040000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1,05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Списана дебиторская задолженность по з</w:t>
            </w:r>
            <w:r w:rsidRPr="003917D4">
              <w:rPr>
                <w:rFonts w:ascii="Times New Roman" w:hAnsi="Times New Roman" w:cs="Times New Roman"/>
                <w:sz w:val="24"/>
                <w:szCs w:val="24"/>
              </w:rPr>
              <w:t>емельному налогу с физических лиц, обладающих земельным участком, расположенным в границах городских округов</w:t>
            </w: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(отражено на основании годовой бюджетной отчетности МНС России по Мурманской области)</w:t>
            </w:r>
          </w:p>
        </w:tc>
      </w:tr>
      <w:tr w:rsidR="00F05F85" w:rsidRPr="003917D4" w:rsidTr="00F05F85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11690040040000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170000,00 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Списаны штрафы (отражено на основании годовой бюджетной отчетности Гострудинспекции в Мурманской области)</w:t>
            </w:r>
          </w:p>
        </w:tc>
      </w:tr>
    </w:tbl>
    <w:p w:rsidR="00F05F85" w:rsidRPr="003917D4" w:rsidRDefault="00F05F85" w:rsidP="00F05F85">
      <w:pPr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F05F85" w:rsidRPr="003917D4" w:rsidRDefault="00F05F85" w:rsidP="00F05F85">
      <w:pPr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Пояснения по счету </w:t>
      </w:r>
      <w:r w:rsidRPr="003917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140110180</w:t>
      </w:r>
    </w:p>
    <w:p w:rsidR="00F05F85" w:rsidRPr="003917D4" w:rsidRDefault="00F05F85" w:rsidP="00F05F85">
      <w:pPr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1691"/>
        <w:gridCol w:w="1614"/>
        <w:gridCol w:w="4331"/>
      </w:tblGrid>
      <w:tr w:rsidR="00F05F85" w:rsidRPr="003917D4" w:rsidTr="00F05F85">
        <w:tc>
          <w:tcPr>
            <w:tcW w:w="1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1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Сумма (руб.)</w:t>
            </w:r>
          </w:p>
        </w:tc>
        <w:tc>
          <w:tcPr>
            <w:tcW w:w="2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Пояснения</w:t>
            </w:r>
          </w:p>
        </w:tc>
      </w:tr>
      <w:tr w:rsidR="00F05F85" w:rsidRPr="003917D4" w:rsidTr="00F05F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85" w:rsidRPr="003917D4" w:rsidRDefault="00F05F85" w:rsidP="00F0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85" w:rsidRPr="003917D4" w:rsidRDefault="00F05F85" w:rsidP="00F0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5F85" w:rsidRPr="003917D4" w:rsidTr="00F05F85">
        <w:tc>
          <w:tcPr>
            <w:tcW w:w="1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11705040040000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9E28A5" w:rsidRDefault="009E28A5" w:rsidP="009E28A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8A5">
              <w:rPr>
                <w:rFonts w:ascii="Times New Roman" w:eastAsia="Calibri" w:hAnsi="Times New Roman" w:cs="Times New Roman"/>
                <w:sz w:val="24"/>
                <w:szCs w:val="24"/>
              </w:rPr>
              <w:t>19150023,14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Отражено:</w:t>
            </w:r>
          </w:p>
        </w:tc>
      </w:tr>
      <w:tr w:rsidR="00F05F85" w:rsidRPr="003917D4" w:rsidTr="00F05F85">
        <w:trPr>
          <w:trHeight w:val="9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85" w:rsidRPr="003917D4" w:rsidRDefault="00F05F85" w:rsidP="00F0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85" w:rsidRPr="003917D4" w:rsidRDefault="00F05F85" w:rsidP="00F0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85" w:rsidRPr="003917D4" w:rsidRDefault="00F05F85" w:rsidP="00F0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9E28A5" w:rsidRDefault="00F05F85" w:rsidP="009E28A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изменение (уменьшение) кадастровой стоимости земельных участков </w:t>
            </w:r>
          </w:p>
        </w:tc>
      </w:tr>
      <w:tr w:rsidR="00F05F85" w:rsidRPr="003917D4" w:rsidTr="00F05F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85" w:rsidRPr="003917D4" w:rsidRDefault="00F05F85" w:rsidP="00F0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85" w:rsidRPr="003917D4" w:rsidRDefault="00F05F85" w:rsidP="00F0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85" w:rsidRPr="003917D4" w:rsidRDefault="00F05F85" w:rsidP="00F0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9E28A5" w:rsidRDefault="00F05F85" w:rsidP="009E28A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поступление земли в рамках безвозмездной передачи </w:t>
            </w:r>
          </w:p>
        </w:tc>
      </w:tr>
      <w:tr w:rsidR="009E28A5" w:rsidRPr="003917D4" w:rsidTr="00F05F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8A5" w:rsidRPr="003917D4" w:rsidRDefault="009C6636" w:rsidP="00F0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20404099040000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8A5" w:rsidRPr="003917D4" w:rsidRDefault="009E28A5" w:rsidP="00F0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8A5" w:rsidRPr="003917D4" w:rsidRDefault="009E28A5" w:rsidP="00F05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278210,12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8A5" w:rsidRPr="009E28A5" w:rsidRDefault="009E28A5" w:rsidP="009C6636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Добровольное пожертвование от ООО «Рынок» </w:t>
            </w:r>
            <w:r w:rsidR="009C66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рамках </w:t>
            </w:r>
            <w:proofErr w:type="spellStart"/>
            <w:r w:rsidR="009C6636">
              <w:rPr>
                <w:rFonts w:ascii="Times New Roman" w:eastAsia="Calibri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="009C66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проекта по поддержке местных инициатив (Сквер «Народный»)</w:t>
            </w:r>
          </w:p>
        </w:tc>
      </w:tr>
    </w:tbl>
    <w:p w:rsidR="00F05F85" w:rsidRPr="003917D4" w:rsidRDefault="00F05F85" w:rsidP="00F05F85">
      <w:pPr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863957" w:rsidRDefault="00D3147A" w:rsidP="00F05F85">
      <w:pPr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917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Форма 0503110</w:t>
      </w: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Справка по заключению счетов бюджетного учета отчетного финансового года. </w:t>
      </w:r>
      <w:r w:rsidRPr="003917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Раздел «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Расходы</w:t>
      </w:r>
      <w:r w:rsidRPr="003917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»:</w:t>
      </w:r>
    </w:p>
    <w:p w:rsidR="00D3147A" w:rsidRDefault="00D3147A" w:rsidP="00D3147A">
      <w:pPr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3147A" w:rsidRDefault="00D3147A" w:rsidP="00D3147A">
      <w:pPr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Пояснения по счету </w:t>
      </w:r>
      <w:r w:rsidRPr="003917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1401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20290</w:t>
      </w:r>
    </w:p>
    <w:p w:rsidR="00BC0A92" w:rsidRDefault="00BC0A92" w:rsidP="00D3147A">
      <w:pPr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58"/>
        <w:gridCol w:w="1450"/>
        <w:gridCol w:w="1018"/>
        <w:gridCol w:w="1019"/>
        <w:gridCol w:w="1476"/>
        <w:gridCol w:w="1089"/>
        <w:gridCol w:w="2827"/>
      </w:tblGrid>
      <w:tr w:rsidR="00BC0A92" w:rsidTr="00BC0A92">
        <w:tc>
          <w:tcPr>
            <w:tcW w:w="1258" w:type="dxa"/>
            <w:vMerge w:val="restart"/>
          </w:tcPr>
          <w:p w:rsidR="00BC0A92" w:rsidRDefault="00BC0A92" w:rsidP="00286D0A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Раздел/</w:t>
            </w:r>
          </w:p>
          <w:p w:rsidR="00BC0A92" w:rsidRDefault="00BC0A92" w:rsidP="00286D0A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560" w:type="dxa"/>
            <w:vMerge w:val="restart"/>
          </w:tcPr>
          <w:p w:rsidR="00BC0A92" w:rsidRDefault="00BC0A92" w:rsidP="00286D0A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018" w:type="dxa"/>
            <w:vMerge w:val="restart"/>
          </w:tcPr>
          <w:p w:rsidR="00BC0A92" w:rsidRDefault="00BC0A92" w:rsidP="00286D0A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 расхода</w:t>
            </w:r>
          </w:p>
        </w:tc>
        <w:tc>
          <w:tcPr>
            <w:tcW w:w="1019" w:type="dxa"/>
            <w:vMerge w:val="restart"/>
          </w:tcPr>
          <w:p w:rsidR="00BC0A92" w:rsidRDefault="00BC0A92" w:rsidP="00286D0A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КОСГУ</w:t>
            </w:r>
          </w:p>
        </w:tc>
        <w:tc>
          <w:tcPr>
            <w:tcW w:w="2711" w:type="dxa"/>
            <w:gridSpan w:val="2"/>
          </w:tcPr>
          <w:p w:rsidR="00BC0A92" w:rsidRDefault="00BC0A92" w:rsidP="00286D0A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Сумма (руб.)</w:t>
            </w:r>
          </w:p>
        </w:tc>
        <w:tc>
          <w:tcPr>
            <w:tcW w:w="2571" w:type="dxa"/>
            <w:vMerge w:val="restart"/>
          </w:tcPr>
          <w:p w:rsidR="00BC0A92" w:rsidRDefault="00BC0A92" w:rsidP="00286D0A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Пояснения</w:t>
            </w:r>
          </w:p>
        </w:tc>
      </w:tr>
      <w:tr w:rsidR="00BC0A92" w:rsidTr="00BC0A92">
        <w:tc>
          <w:tcPr>
            <w:tcW w:w="1258" w:type="dxa"/>
            <w:vMerge/>
          </w:tcPr>
          <w:p w:rsidR="00BC0A92" w:rsidRDefault="00BC0A92" w:rsidP="00D3147A">
            <w:pPr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C0A92" w:rsidRDefault="00BC0A92" w:rsidP="00D3147A">
            <w:pPr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8" w:type="dxa"/>
            <w:vMerge/>
          </w:tcPr>
          <w:p w:rsidR="00BC0A92" w:rsidRDefault="00BC0A92" w:rsidP="00D3147A">
            <w:pPr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9" w:type="dxa"/>
            <w:vMerge/>
          </w:tcPr>
          <w:p w:rsidR="00BC0A92" w:rsidRDefault="00BC0A92" w:rsidP="00286D0A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</w:tcPr>
          <w:p w:rsidR="00BC0A92" w:rsidRDefault="00BC0A92" w:rsidP="00286D0A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1504" w:type="dxa"/>
          </w:tcPr>
          <w:p w:rsidR="00BC0A92" w:rsidRDefault="00BC0A92" w:rsidP="00286D0A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Кредит</w:t>
            </w:r>
          </w:p>
        </w:tc>
        <w:tc>
          <w:tcPr>
            <w:tcW w:w="2571" w:type="dxa"/>
            <w:vMerge/>
          </w:tcPr>
          <w:p w:rsidR="00BC0A92" w:rsidRDefault="00BC0A92" w:rsidP="00D3147A">
            <w:pPr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0A92" w:rsidTr="00BC0A92">
        <w:tc>
          <w:tcPr>
            <w:tcW w:w="1258" w:type="dxa"/>
          </w:tcPr>
          <w:p w:rsidR="00BC0A92" w:rsidRDefault="00BC0A92" w:rsidP="00D3147A">
            <w:pPr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</w:tcPr>
          <w:p w:rsidR="00BC0A92" w:rsidRDefault="00BC0A92" w:rsidP="00D3147A">
            <w:pPr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018" w:type="dxa"/>
          </w:tcPr>
          <w:p w:rsidR="00BC0A92" w:rsidRDefault="00BC0A92" w:rsidP="00D3147A">
            <w:pPr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019" w:type="dxa"/>
          </w:tcPr>
          <w:p w:rsidR="00BC0A92" w:rsidRDefault="00BC0A92" w:rsidP="00D3147A">
            <w:pPr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207" w:type="dxa"/>
          </w:tcPr>
          <w:p w:rsidR="00BC0A92" w:rsidRDefault="00BC0A92" w:rsidP="00D3147A">
            <w:pPr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10549828,16</w:t>
            </w:r>
          </w:p>
        </w:tc>
        <w:tc>
          <w:tcPr>
            <w:tcW w:w="1504" w:type="dxa"/>
          </w:tcPr>
          <w:p w:rsidR="00BC0A92" w:rsidRDefault="00BC0A92" w:rsidP="00D3147A">
            <w:pPr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71" w:type="dxa"/>
          </w:tcPr>
          <w:p w:rsidR="00BC0A92" w:rsidRPr="00BC0A92" w:rsidRDefault="00BC0A92" w:rsidP="00BC0A92">
            <w:pPr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A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списаны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C0A92">
              <w:rPr>
                <w:rFonts w:ascii="Times New Roman" w:eastAsia="Calibri" w:hAnsi="Times New Roman" w:cs="Times New Roman"/>
                <w:sz w:val="24"/>
                <w:szCs w:val="24"/>
              </w:rPr>
              <w:t>спользованные  путевки в сан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BC0A92">
              <w:rPr>
                <w:rFonts w:ascii="Times New Roman" w:eastAsia="Calibri" w:hAnsi="Times New Roman" w:cs="Times New Roman"/>
                <w:sz w:val="24"/>
                <w:szCs w:val="24"/>
              </w:rPr>
              <w:t>торно-оздоровительные лагеря, расположенные в пределах Мурманской области, полученные безвозмездно от Министерства образов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BC0A92">
              <w:rPr>
                <w:rFonts w:ascii="Times New Roman" w:eastAsia="Calibri" w:hAnsi="Times New Roman" w:cs="Times New Roman"/>
                <w:sz w:val="24"/>
                <w:szCs w:val="24"/>
              </w:rPr>
              <w:t>ния и науки Мурманской области</w:t>
            </w:r>
          </w:p>
        </w:tc>
      </w:tr>
    </w:tbl>
    <w:p w:rsidR="00D3147A" w:rsidRDefault="00D3147A" w:rsidP="00D3147A">
      <w:pPr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3147A" w:rsidRPr="00D3147A" w:rsidRDefault="00D3147A" w:rsidP="00D3147A">
      <w:pPr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05F85" w:rsidRPr="003917D4" w:rsidRDefault="00F05F85" w:rsidP="00F05F85">
      <w:pPr>
        <w:adjustRightInd w:val="0"/>
        <w:spacing w:after="0" w:line="240" w:lineRule="auto"/>
        <w:ind w:firstLine="708"/>
        <w:jc w:val="both"/>
        <w:outlineLvl w:val="0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Форма 0503120</w:t>
      </w: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Баланс исполнения бюджета:</w:t>
      </w:r>
    </w:p>
    <w:p w:rsidR="00F05F85" w:rsidRPr="003917D4" w:rsidRDefault="00F05F85" w:rsidP="00F05F85">
      <w:pPr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t>1.Расшифровка стр. 091 (гр. 6,8) остатки по счету 110611000 "Вложения в основные средства - недвижимое имущество учреждения":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5"/>
        <w:gridCol w:w="2534"/>
        <w:gridCol w:w="2534"/>
        <w:gridCol w:w="2534"/>
      </w:tblGrid>
      <w:tr w:rsidR="00F05F85" w:rsidRPr="003917D4" w:rsidTr="00F05F85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Наименование объекта капитальных вложений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 возникновения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Планируемый срок окончания формирования вложений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Сумма, руб.</w:t>
            </w:r>
          </w:p>
        </w:tc>
      </w:tr>
      <w:tr w:rsidR="00F05F85" w:rsidRPr="003917D4" w:rsidTr="00F05F85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Строительство детского сада на 220 мест по ул. Гвардейской </w:t>
            </w:r>
            <w:proofErr w:type="gramStart"/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ЗАТО г. Североморск (подготовка ТУ на присоединение к сети)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контракт на строительство объекта не заключен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4130,00</w:t>
            </w:r>
          </w:p>
        </w:tc>
      </w:tr>
      <w:tr w:rsidR="00F05F85" w:rsidRPr="003917D4" w:rsidTr="00F05F85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Строительство физкультурно-оздоровительного комплекса с встроенным тиром и бассейном </w:t>
            </w:r>
            <w:proofErr w:type="gramStart"/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ЗАТО г. Североморск (подготовка ТУ на присоединение к сети)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контракт на строительство объекта не заключен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4130,00</w:t>
            </w:r>
          </w:p>
        </w:tc>
      </w:tr>
      <w:tr w:rsidR="00F05F85" w:rsidRPr="003917D4" w:rsidTr="00F05F85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8260,00</w:t>
            </w:r>
          </w:p>
        </w:tc>
      </w:tr>
    </w:tbl>
    <w:p w:rsidR="00F05F85" w:rsidRPr="003917D4" w:rsidRDefault="00F05F85" w:rsidP="00F05F85">
      <w:pPr>
        <w:adjustRightInd w:val="0"/>
        <w:spacing w:after="0" w:line="240" w:lineRule="auto"/>
        <w:jc w:val="both"/>
        <w:outlineLvl w:val="0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F05F85" w:rsidRPr="003917D4" w:rsidRDefault="00F05F85" w:rsidP="00F05F85">
      <w:pPr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t>2.Расшифровка стр. 093 (гр. 6,8) остатки по счету 110630000 "Вложения в иное движимое имущество учреждения":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F05F85" w:rsidRPr="003917D4" w:rsidTr="00F05F8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Сумма, руб.</w:t>
            </w:r>
          </w:p>
        </w:tc>
      </w:tr>
      <w:tr w:rsidR="00F05F85" w:rsidRPr="003917D4" w:rsidTr="00F05F8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Счет 110631000 "Вложения в основные средства - иное движимое имущество учреждения":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2E2E63" w:rsidRPr="003917D4" w:rsidTr="002E2E6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E63" w:rsidRPr="002E2E63" w:rsidRDefault="002E2E63" w:rsidP="00F05F85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2E2E63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формированы капитальные вложения в объекты нефинансовых активов в части не</w:t>
            </w:r>
            <w:r w:rsidR="00BC0A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E2E63">
              <w:rPr>
                <w:rFonts w:ascii="Times New Roman" w:eastAsia="Calibri" w:hAnsi="Times New Roman" w:cs="Times New Roman"/>
                <w:sz w:val="24"/>
                <w:szCs w:val="24"/>
              </w:rPr>
              <w:t>монтируемого оборудования для с</w:t>
            </w:r>
            <w:r w:rsidR="00BC0A92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2E2E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роящегося детского сада на 220 мест в </w:t>
            </w:r>
            <w:proofErr w:type="spellStart"/>
            <w:r w:rsidRPr="002E2E63">
              <w:rPr>
                <w:rFonts w:ascii="Times New Roman" w:eastAsia="Calibri" w:hAnsi="Times New Roman" w:cs="Times New Roman"/>
                <w:sz w:val="24"/>
                <w:szCs w:val="24"/>
              </w:rPr>
              <w:t>н.п</w:t>
            </w:r>
            <w:proofErr w:type="spellEnd"/>
            <w:r w:rsidRPr="002E2E63">
              <w:rPr>
                <w:rFonts w:ascii="Times New Roman" w:eastAsia="Calibri" w:hAnsi="Times New Roman" w:cs="Times New Roman"/>
                <w:sz w:val="24"/>
                <w:szCs w:val="24"/>
              </w:rPr>
              <w:t>. Североморск-3.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E63" w:rsidRPr="00B5074B" w:rsidRDefault="002E2E63" w:rsidP="002E2E63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74B">
              <w:rPr>
                <w:rFonts w:ascii="Times New Roman" w:eastAsia="Calibri" w:hAnsi="Times New Roman" w:cs="Times New Roman"/>
                <w:sz w:val="24"/>
                <w:szCs w:val="24"/>
              </w:rPr>
              <w:t>5740454,17</w:t>
            </w:r>
          </w:p>
        </w:tc>
      </w:tr>
      <w:tr w:rsidR="00F05F85" w:rsidRPr="003917D4" w:rsidTr="002E2E6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мини</w:t>
            </w:r>
            <w:r w:rsidR="00BC0A9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котельной (объект не принят к учету)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F85" w:rsidRPr="00B5074B" w:rsidRDefault="00F05F85" w:rsidP="002E2E63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74B">
              <w:rPr>
                <w:rFonts w:ascii="Times New Roman" w:eastAsia="Calibri" w:hAnsi="Times New Roman" w:cs="Times New Roman"/>
                <w:sz w:val="24"/>
                <w:szCs w:val="24"/>
              </w:rPr>
              <w:t>6969190,51</w:t>
            </w:r>
          </w:p>
        </w:tc>
      </w:tr>
      <w:tr w:rsidR="00F05F85" w:rsidRPr="003917D4" w:rsidTr="002E2E6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Приобретение основных средств для оснащения сквера по ул. </w:t>
            </w:r>
            <w:proofErr w:type="gramStart"/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Гвардейская</w:t>
            </w:r>
            <w:proofErr w:type="gram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F85" w:rsidRPr="00B5074B" w:rsidRDefault="00F05F85" w:rsidP="002E2E63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74B">
              <w:rPr>
                <w:rFonts w:ascii="Times New Roman" w:eastAsia="Calibri" w:hAnsi="Times New Roman" w:cs="Times New Roman"/>
                <w:sz w:val="24"/>
                <w:szCs w:val="24"/>
              </w:rPr>
              <w:t>789581,78</w:t>
            </w:r>
          </w:p>
        </w:tc>
      </w:tr>
      <w:tr w:rsidR="002E2E63" w:rsidRPr="003917D4" w:rsidTr="002E2E6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E63" w:rsidRPr="003917D4" w:rsidRDefault="002E2E63" w:rsidP="00F05F85">
            <w:pPr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2E63">
              <w:rPr>
                <w:rFonts w:ascii="Times New Roman" w:eastAsia="Calibri" w:hAnsi="Times New Roman" w:cs="Times New Roman"/>
                <w:sz w:val="24"/>
                <w:szCs w:val="24"/>
              </w:rPr>
              <w:t>Детская площадка (н.п</w:t>
            </w:r>
            <w:proofErr w:type="gramStart"/>
            <w:r w:rsidRPr="002E2E63">
              <w:rPr>
                <w:rFonts w:ascii="Times New Roman" w:eastAsia="Calibri" w:hAnsi="Times New Roman" w:cs="Times New Roman"/>
                <w:sz w:val="24"/>
                <w:szCs w:val="24"/>
              </w:rPr>
              <w:t>.С</w:t>
            </w:r>
            <w:proofErr w:type="gramEnd"/>
            <w:r w:rsidRPr="002E2E63">
              <w:rPr>
                <w:rFonts w:ascii="Times New Roman" w:eastAsia="Calibri" w:hAnsi="Times New Roman" w:cs="Times New Roman"/>
                <w:sz w:val="24"/>
                <w:szCs w:val="24"/>
              </w:rPr>
              <w:t>евероморск-3, ул. Школьная (д.2,4))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E63" w:rsidRPr="00B5074B" w:rsidRDefault="002E2E63" w:rsidP="002E2E63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74B">
              <w:rPr>
                <w:rFonts w:ascii="Times New Roman" w:eastAsia="Calibri" w:hAnsi="Times New Roman" w:cs="Times New Roman"/>
                <w:sz w:val="24"/>
                <w:szCs w:val="24"/>
              </w:rPr>
              <w:t>1090528,32</w:t>
            </w:r>
          </w:p>
        </w:tc>
      </w:tr>
      <w:tr w:rsidR="002E2E63" w:rsidRPr="003917D4" w:rsidTr="002E2E6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E63" w:rsidRPr="002E2E63" w:rsidRDefault="002E2E63" w:rsidP="00F05F85">
            <w:pPr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2E2E63">
              <w:rPr>
                <w:rFonts w:ascii="Times New Roman" w:eastAsia="Calibri" w:hAnsi="Times New Roman" w:cs="Times New Roman"/>
                <w:sz w:val="24"/>
                <w:szCs w:val="24"/>
              </w:rPr>
              <w:t>портивная площадка (</w:t>
            </w:r>
            <w:proofErr w:type="spellStart"/>
            <w:r w:rsidRPr="002E2E63">
              <w:rPr>
                <w:rFonts w:ascii="Times New Roman" w:eastAsia="Calibri" w:hAnsi="Times New Roman" w:cs="Times New Roman"/>
                <w:sz w:val="24"/>
                <w:szCs w:val="24"/>
              </w:rPr>
              <w:t>н.п</w:t>
            </w:r>
            <w:proofErr w:type="spellEnd"/>
            <w:r w:rsidRPr="002E2E6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2E2E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Североморск-3, ул. Героев Североморцев (д.8,9,9А))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E63" w:rsidRPr="00B5074B" w:rsidRDefault="002E2E63" w:rsidP="002E2E63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74B">
              <w:rPr>
                <w:rFonts w:ascii="Times New Roman" w:eastAsia="Calibri" w:hAnsi="Times New Roman" w:cs="Times New Roman"/>
                <w:sz w:val="24"/>
                <w:szCs w:val="24"/>
              </w:rPr>
              <w:t>2333830,56</w:t>
            </w:r>
          </w:p>
        </w:tc>
      </w:tr>
      <w:tr w:rsidR="00F05F85" w:rsidRPr="003917D4" w:rsidTr="002E2E6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2E2E63">
            <w:pPr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Приобретение основных средств, необходимых для содержания: </w:t>
            </w:r>
            <w:r w:rsidR="002E2E63" w:rsidRPr="002E2E63">
              <w:rPr>
                <w:rFonts w:ascii="Times New Roman" w:eastAsia="Calibri" w:hAnsi="Times New Roman" w:cs="Times New Roman"/>
                <w:sz w:val="24"/>
                <w:szCs w:val="24"/>
              </w:rPr>
              <w:t>дорожный знак  67 шт. стоимостью 597000 руб., ограждение (н.п</w:t>
            </w:r>
            <w:proofErr w:type="gramStart"/>
            <w:r w:rsidR="002E2E63" w:rsidRPr="002E2E63">
              <w:rPr>
                <w:rFonts w:ascii="Times New Roman" w:eastAsia="Calibri" w:hAnsi="Times New Roman" w:cs="Times New Roman"/>
                <w:sz w:val="24"/>
                <w:szCs w:val="24"/>
              </w:rPr>
              <w:t>.С</w:t>
            </w:r>
            <w:proofErr w:type="gramEnd"/>
            <w:r w:rsidR="002E2E63" w:rsidRPr="002E2E63">
              <w:rPr>
                <w:rFonts w:ascii="Times New Roman" w:eastAsia="Calibri" w:hAnsi="Times New Roman" w:cs="Times New Roman"/>
                <w:sz w:val="24"/>
                <w:szCs w:val="24"/>
              </w:rPr>
              <w:t>евероморск-3,ул.Школьная) стоимостью 328150,89 руб., опора 2-х рожковая стоимостью 462769,84 руб., скамья на металлических ножках 2 шт. стоимостью 8463,66 руб., скамья садово-парковая</w:t>
            </w:r>
            <w:r w:rsidR="002E2E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3шт. </w:t>
            </w:r>
            <w:r w:rsidR="002E2E6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стоимостью 24212,01 руб.,</w:t>
            </w:r>
            <w:r w:rsidR="002E2E63" w:rsidRPr="002E2E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урна метал.</w:t>
            </w:r>
            <w:r w:rsidR="00BC0A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E2E63" w:rsidRPr="002E2E63">
              <w:rPr>
                <w:rFonts w:ascii="Times New Roman" w:eastAsia="Calibri" w:hAnsi="Times New Roman" w:cs="Times New Roman"/>
                <w:sz w:val="24"/>
                <w:szCs w:val="24"/>
              </w:rPr>
              <w:t>опрокидывающаяся 4шт. стоимостью 8789,36 руб., урна метал.</w:t>
            </w:r>
            <w:r w:rsidR="00BC0A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E2E63" w:rsidRPr="002E2E63">
              <w:rPr>
                <w:rFonts w:ascii="Times New Roman" w:eastAsia="Calibri" w:hAnsi="Times New Roman" w:cs="Times New Roman"/>
                <w:sz w:val="24"/>
                <w:szCs w:val="24"/>
              </w:rPr>
              <w:t>уличная 3 шт. стоимостью 15249,12 руб., установка дополнит. секции (стрелки) светофорного объекта стоимостью 45975,93 руб., щит  управления и учета электрической энергии 55 шт. стоимостью 568570,73 руб</w:t>
            </w:r>
            <w:r w:rsidR="002E2E6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, система видеонаблюдения</w:t>
            </w:r>
            <w:r w:rsidR="002E2E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стоимостью 99940,66 руб.</w:t>
            </w: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(основные средства не сформированы)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F85" w:rsidRPr="00B5074B" w:rsidRDefault="002E2E63" w:rsidP="002E2E63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74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2159122,20</w:t>
            </w:r>
          </w:p>
        </w:tc>
      </w:tr>
      <w:tr w:rsidR="004C5E8D" w:rsidRPr="003917D4" w:rsidTr="002E2E6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E8D" w:rsidRPr="004C5E8D" w:rsidRDefault="00B5074B" w:rsidP="00B5074B">
            <w:pPr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</w:t>
            </w:r>
            <w:r w:rsidR="004C5E8D" w:rsidRPr="00B5074B">
              <w:rPr>
                <w:rFonts w:ascii="Times New Roman" w:eastAsia="Calibri" w:hAnsi="Times New Roman" w:cs="Times New Roman"/>
                <w:sz w:val="24"/>
                <w:szCs w:val="24"/>
              </w:rPr>
              <w:t>ормировани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 стоимости</w:t>
            </w:r>
            <w:r w:rsidR="004C5E8D" w:rsidRPr="00B507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рабочей станции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(персонального компьютера)</w:t>
            </w:r>
            <w:r w:rsidR="004C5E8D" w:rsidRPr="00B507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дальнейшей постановки на учет в качестве НФА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E8D" w:rsidRPr="00B5074B" w:rsidRDefault="00B5074B" w:rsidP="002E2E63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74B">
              <w:rPr>
                <w:rFonts w:ascii="Times New Roman" w:eastAsia="Calibri" w:hAnsi="Times New Roman" w:cs="Times New Roman"/>
                <w:sz w:val="24"/>
                <w:szCs w:val="24"/>
              </w:rPr>
              <w:t>30508,48</w:t>
            </w:r>
          </w:p>
        </w:tc>
      </w:tr>
      <w:tr w:rsidR="00F05F85" w:rsidRPr="003917D4" w:rsidTr="00F05F8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по счету 110630000: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19113216,02</w:t>
            </w:r>
          </w:p>
        </w:tc>
      </w:tr>
    </w:tbl>
    <w:p w:rsidR="00F05F85" w:rsidRPr="003917D4" w:rsidRDefault="00F05F85" w:rsidP="00F05F85">
      <w:pPr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Calibri" w:hAnsi="Times New Roman" w:cs="Times New Roman"/>
          <w:color w:val="FF0000"/>
          <w:sz w:val="24"/>
          <w:szCs w:val="24"/>
        </w:rPr>
        <w:t> </w:t>
      </w:r>
    </w:p>
    <w:p w:rsidR="00F05F85" w:rsidRPr="003917D4" w:rsidRDefault="00F05F85" w:rsidP="00F05F85">
      <w:pPr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t>3. Расшифровка стр. 372 (гр. 6,8) по счету 121530000 «Акции и иные формы участия в капитале»:</w:t>
      </w:r>
    </w:p>
    <w:p w:rsidR="00F05F85" w:rsidRPr="003917D4" w:rsidRDefault="00F05F85" w:rsidP="00F05F85">
      <w:pPr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3378"/>
        <w:gridCol w:w="3021"/>
      </w:tblGrid>
      <w:tr w:rsidR="00F05F85" w:rsidRPr="003917D4" w:rsidTr="00F05F85">
        <w:tc>
          <w:tcPr>
            <w:tcW w:w="1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Сумма, руб.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Пояснение</w:t>
            </w:r>
          </w:p>
        </w:tc>
      </w:tr>
      <w:tr w:rsidR="00F05F85" w:rsidRPr="003917D4" w:rsidTr="00F05F85">
        <w:tc>
          <w:tcPr>
            <w:tcW w:w="1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Счет 121533000 «</w:t>
            </w:r>
            <w:r w:rsidRPr="003917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Вложения в государственные (муниципальные) учреждения»: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5" w:rsidRPr="003917D4" w:rsidRDefault="00F05F85" w:rsidP="00F05F85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F05F85" w:rsidRPr="003917D4" w:rsidTr="000F02CE">
        <w:tc>
          <w:tcPr>
            <w:tcW w:w="1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F85" w:rsidRPr="003917D4" w:rsidRDefault="00F05F85" w:rsidP="000F02CE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Незавершенное строительство по объекту «Строительство детского сада на 220 мест в </w:t>
            </w:r>
            <w:proofErr w:type="spellStart"/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н.п</w:t>
            </w:r>
            <w:proofErr w:type="spellEnd"/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. Североморск-3» (строительно-монтажные работы, ввод в эксплуатацию объекта планируется в 2018 году)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F85" w:rsidRPr="003917D4" w:rsidRDefault="00F05F85" w:rsidP="000F02CE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261326560,46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F85" w:rsidRPr="003917D4" w:rsidRDefault="00F05F85" w:rsidP="000F02CE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7D4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данного объекта осуществляется муниципальным бюджетным учреждением «Административно-хозяйственное и транспортное обслуживание» за счет субсидии на осуществление капитальных вложений в объекты капитального строительства</w:t>
            </w:r>
          </w:p>
        </w:tc>
      </w:tr>
      <w:tr w:rsidR="00F05F85" w:rsidRPr="003917D4" w:rsidTr="000F02CE">
        <w:tc>
          <w:tcPr>
            <w:tcW w:w="1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F85" w:rsidRPr="000F02CE" w:rsidRDefault="000F02CE" w:rsidP="000F02CE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2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Реконструкция </w:t>
            </w:r>
            <w:r w:rsidR="009E2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цокольного этажа </w:t>
            </w:r>
            <w:r w:rsidRPr="000F02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здания </w:t>
            </w:r>
            <w:r w:rsidR="009E2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 </w:t>
            </w:r>
            <w:proofErr w:type="gramStart"/>
            <w:r w:rsidRPr="000F02CE">
              <w:rPr>
                <w:rFonts w:ascii="Times New Roman" w:eastAsia="Calibri" w:hAnsi="Times New Roman" w:cs="Times New Roman"/>
                <w:sz w:val="24"/>
                <w:szCs w:val="24"/>
              </w:rPr>
              <w:t>МФЦ</w:t>
            </w:r>
            <w:proofErr w:type="gramEnd"/>
            <w:r w:rsidRPr="000F02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ЗАТО г. Североморск по ул. </w:t>
            </w:r>
            <w:proofErr w:type="spellStart"/>
            <w:r w:rsidRPr="000F02CE">
              <w:rPr>
                <w:rFonts w:ascii="Times New Roman" w:eastAsia="Calibri" w:hAnsi="Times New Roman" w:cs="Times New Roman"/>
                <w:sz w:val="24"/>
                <w:szCs w:val="24"/>
              </w:rPr>
              <w:t>Колышкина</w:t>
            </w:r>
            <w:proofErr w:type="spellEnd"/>
            <w:r w:rsidRPr="000F02CE">
              <w:rPr>
                <w:rFonts w:ascii="Times New Roman" w:eastAsia="Calibri" w:hAnsi="Times New Roman" w:cs="Times New Roman"/>
                <w:sz w:val="24"/>
                <w:szCs w:val="24"/>
              </w:rPr>
              <w:t>, д. 9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F85" w:rsidRPr="000F02CE" w:rsidRDefault="00F05F85" w:rsidP="000F02CE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2CE">
              <w:rPr>
                <w:rFonts w:ascii="Times New Roman" w:eastAsia="Calibri" w:hAnsi="Times New Roman" w:cs="Times New Roman"/>
                <w:sz w:val="24"/>
                <w:szCs w:val="24"/>
              </w:rPr>
              <w:t>16645592,70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F85" w:rsidRPr="000F02CE" w:rsidRDefault="000F02CE" w:rsidP="000F02CE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02CE">
              <w:rPr>
                <w:rFonts w:ascii="Times New Roman" w:eastAsia="Calibri" w:hAnsi="Times New Roman" w:cs="Times New Roman"/>
                <w:sz w:val="24"/>
                <w:szCs w:val="24"/>
              </w:rPr>
              <w:t>Реконструкция данного объекта осуществляется муниципальным бюджетным учреждением «</w:t>
            </w:r>
            <w:proofErr w:type="gramStart"/>
            <w:r w:rsidRPr="000F02CE">
              <w:rPr>
                <w:rFonts w:ascii="Times New Roman" w:eastAsia="Calibri" w:hAnsi="Times New Roman" w:cs="Times New Roman"/>
                <w:sz w:val="24"/>
                <w:szCs w:val="24"/>
              </w:rPr>
              <w:t>МФЦ</w:t>
            </w:r>
            <w:proofErr w:type="gramEnd"/>
            <w:r w:rsidRPr="000F02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ЗАТО г. Североморск» за счет субсидии на осуществление капитальных вложений в объекты капитального строительства</w:t>
            </w:r>
          </w:p>
        </w:tc>
      </w:tr>
    </w:tbl>
    <w:p w:rsidR="00F05F85" w:rsidRPr="003917D4" w:rsidRDefault="00F05F85" w:rsidP="00F05F85">
      <w:pPr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Calibri" w:hAnsi="Times New Roman" w:cs="Times New Roman"/>
          <w:color w:val="FF0000"/>
          <w:sz w:val="24"/>
          <w:szCs w:val="24"/>
        </w:rPr>
        <w:t> </w:t>
      </w:r>
    </w:p>
    <w:p w:rsidR="00F05F85" w:rsidRPr="003917D4" w:rsidRDefault="00F05F85" w:rsidP="00F05F85">
      <w:pPr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t>4.В гр. 6,8  по строке 625 отражены расходы будущих периодов (</w:t>
      </w:r>
      <w:r w:rsidRPr="003917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счет 140150000)</w:t>
      </w: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части расходов на приобретение неисключительных прав на пользование программным обеспечением в течение нескольких отчетных периодов. В соответствии с Приказами Министерства финансов РФ № 157н, №162н данные расходы при приобретении списываются в дебет счета 140150226, затем ежемесячно (в течение срока действия лицензионного договора) равными долями расходы списываются в дебет счета 140120226.</w:t>
      </w:r>
    </w:p>
    <w:p w:rsidR="00F05F85" w:rsidRDefault="00F05F85" w:rsidP="00F05F85">
      <w:pPr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 В гр. 6,8  по строке 626 отражены резервы предстоящих расходов на оплату отпусков и компенсаций за неиспользованный отпуск по состоянию на 01.01.2018 </w:t>
      </w:r>
      <w:r w:rsidRPr="003917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(счет 140160000)</w:t>
      </w: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</w:t>
      </w: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соответствии с учетной политикой (резерв предстоящих расходов на очередной финансовый год формируется ежегодно по состоянию на 31 декабря).</w:t>
      </w:r>
    </w:p>
    <w:p w:rsidR="00AE5D72" w:rsidRPr="003917D4" w:rsidRDefault="00AE5D72" w:rsidP="00F05F85">
      <w:pPr>
        <w:adjustRightInd w:val="0"/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F05F85" w:rsidRDefault="00AE5D72" w:rsidP="00F05F85">
      <w:pPr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Форма 0503128</w:t>
      </w: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Отчет о бюджетных обязательствах</w:t>
      </w:r>
    </w:p>
    <w:p w:rsidR="00AE5D72" w:rsidRDefault="00AE5D72" w:rsidP="00F05F85">
      <w:pPr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17D3C" w:rsidRDefault="00AE5D72" w:rsidP="00F05F85">
      <w:pPr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Пояснения по таблице 1 «Расходы бюджета»</w:t>
      </w:r>
      <w:r w:rsidR="00017D3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bookmarkStart w:id="5" w:name="2415543RU1215458"/>
    </w:p>
    <w:p w:rsidR="00DD5ACC" w:rsidRDefault="00DD5ACC" w:rsidP="00F05F85">
      <w:pPr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E5D72" w:rsidRDefault="00017D3C" w:rsidP="00F05F85">
      <w:pPr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7D3C">
        <w:rPr>
          <w:rFonts w:ascii="Times New Roman" w:eastAsia="Calibri" w:hAnsi="Times New Roman" w:cs="Times New Roman"/>
          <w:color w:val="000000"/>
          <w:sz w:val="24"/>
          <w:szCs w:val="24"/>
        </w:rPr>
        <w:t>Показатель принятых бюджетных обязатель</w:t>
      </w:r>
      <w:proofErr w:type="gramStart"/>
      <w:r w:rsidRPr="00017D3C">
        <w:rPr>
          <w:rFonts w:ascii="Times New Roman" w:eastAsia="Calibri" w:hAnsi="Times New Roman" w:cs="Times New Roman"/>
          <w:color w:val="000000"/>
          <w:sz w:val="24"/>
          <w:szCs w:val="24"/>
        </w:rPr>
        <w:t>ств пр</w:t>
      </w:r>
      <w:proofErr w:type="gramEnd"/>
      <w:r w:rsidRPr="00017D3C">
        <w:rPr>
          <w:rFonts w:ascii="Times New Roman" w:eastAsia="Calibri" w:hAnsi="Times New Roman" w:cs="Times New Roman"/>
          <w:color w:val="000000"/>
          <w:sz w:val="24"/>
          <w:szCs w:val="24"/>
        </w:rPr>
        <w:t>евышает ЛБО</w:t>
      </w:r>
      <w:bookmarkEnd w:id="5"/>
    </w:p>
    <w:p w:rsidR="00AE5D72" w:rsidRDefault="00AE5D72" w:rsidP="00F05F85">
      <w:pPr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379"/>
        <w:gridCol w:w="1691"/>
        <w:gridCol w:w="5067"/>
      </w:tblGrid>
      <w:tr w:rsidR="002829D1" w:rsidRPr="002829D1" w:rsidTr="002829D1">
        <w:trPr>
          <w:jc w:val="center"/>
        </w:trPr>
        <w:tc>
          <w:tcPr>
            <w:tcW w:w="3379" w:type="dxa"/>
            <w:vAlign w:val="center"/>
          </w:tcPr>
          <w:p w:rsidR="002829D1" w:rsidRPr="002829D1" w:rsidRDefault="002829D1" w:rsidP="002829D1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8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КБК</w:t>
            </w:r>
          </w:p>
        </w:tc>
        <w:tc>
          <w:tcPr>
            <w:tcW w:w="1691" w:type="dxa"/>
            <w:vAlign w:val="center"/>
          </w:tcPr>
          <w:p w:rsidR="002829D1" w:rsidRPr="002829D1" w:rsidRDefault="00DD5ACC" w:rsidP="002829D1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5067" w:type="dxa"/>
            <w:vAlign w:val="center"/>
          </w:tcPr>
          <w:p w:rsidR="002829D1" w:rsidRPr="002829D1" w:rsidRDefault="002829D1" w:rsidP="002829D1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Пояснения</w:t>
            </w:r>
          </w:p>
        </w:tc>
      </w:tr>
      <w:tr w:rsidR="002829D1" w:rsidRPr="002829D1" w:rsidTr="002829D1">
        <w:trPr>
          <w:jc w:val="center"/>
        </w:trPr>
        <w:tc>
          <w:tcPr>
            <w:tcW w:w="3379" w:type="dxa"/>
            <w:vAlign w:val="center"/>
          </w:tcPr>
          <w:p w:rsidR="002829D1" w:rsidRPr="002829D1" w:rsidRDefault="002829D1" w:rsidP="002829D1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01040330206030122</w:t>
            </w:r>
          </w:p>
        </w:tc>
        <w:tc>
          <w:tcPr>
            <w:tcW w:w="1691" w:type="dxa"/>
            <w:vAlign w:val="center"/>
          </w:tcPr>
          <w:p w:rsidR="002829D1" w:rsidRPr="002829D1" w:rsidRDefault="002829D1" w:rsidP="002829D1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2988,00</w:t>
            </w:r>
          </w:p>
        </w:tc>
        <w:tc>
          <w:tcPr>
            <w:tcW w:w="5067" w:type="dxa"/>
            <w:vAlign w:val="center"/>
          </w:tcPr>
          <w:p w:rsidR="002829D1" w:rsidRDefault="00DD5ACC" w:rsidP="00827CBB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Принят к учету </w:t>
            </w:r>
            <w:r w:rsidR="00017D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авансов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ый</w:t>
            </w:r>
            <w:r w:rsidR="00017D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отчет, предъявленн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ый</w:t>
            </w:r>
            <w:r w:rsidR="00017D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возвращении из командировки </w:t>
            </w:r>
            <w:r w:rsidR="00017D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работника</w:t>
            </w:r>
            <w:r w:rsidR="00017D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(28.12.2017)</w:t>
            </w:r>
            <w:r w:rsidR="00827C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Сумма расходов, принятых к учету</w:t>
            </w:r>
            <w:r w:rsidR="00017D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превышает лимиты бюджетных обязательств на 2017 год. Задолженность погашена в январе 2018 года.</w:t>
            </w:r>
          </w:p>
        </w:tc>
      </w:tr>
      <w:tr w:rsidR="002829D1" w:rsidRPr="002829D1" w:rsidTr="002829D1">
        <w:trPr>
          <w:jc w:val="center"/>
        </w:trPr>
        <w:tc>
          <w:tcPr>
            <w:tcW w:w="3379" w:type="dxa"/>
            <w:vAlign w:val="center"/>
          </w:tcPr>
          <w:p w:rsidR="002829D1" w:rsidRDefault="00017D3C" w:rsidP="002829D1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01069030006010129</w:t>
            </w:r>
          </w:p>
        </w:tc>
        <w:tc>
          <w:tcPr>
            <w:tcW w:w="1691" w:type="dxa"/>
            <w:vAlign w:val="center"/>
          </w:tcPr>
          <w:p w:rsidR="002829D1" w:rsidRDefault="00017D3C" w:rsidP="002829D1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3279,65</w:t>
            </w:r>
          </w:p>
        </w:tc>
        <w:tc>
          <w:tcPr>
            <w:tcW w:w="5067" w:type="dxa"/>
            <w:vAlign w:val="center"/>
          </w:tcPr>
          <w:p w:rsidR="002829D1" w:rsidRDefault="00DD5ACC" w:rsidP="00DD5ACC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Приняты к учету начисленные</w:t>
            </w:r>
            <w:r w:rsidR="00017D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страховые взносы на сумму заработной платы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 декабрь, срок перечисления до 15.01.2018</w:t>
            </w:r>
            <w:r w:rsidR="00017D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Кредиторская задолженность погашена</w:t>
            </w:r>
            <w:r w:rsidR="00827C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15.01.2018.</w:t>
            </w:r>
            <w:r w:rsidR="00017D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17D3C" w:rsidRPr="002829D1" w:rsidTr="002829D1">
        <w:trPr>
          <w:jc w:val="center"/>
        </w:trPr>
        <w:tc>
          <w:tcPr>
            <w:tcW w:w="3379" w:type="dxa"/>
            <w:vAlign w:val="center"/>
          </w:tcPr>
          <w:p w:rsidR="00017D3C" w:rsidRDefault="00017D3C" w:rsidP="002829D1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011390200М9100244</w:t>
            </w:r>
          </w:p>
        </w:tc>
        <w:tc>
          <w:tcPr>
            <w:tcW w:w="1691" w:type="dxa"/>
            <w:vAlign w:val="center"/>
          </w:tcPr>
          <w:p w:rsidR="00017D3C" w:rsidRDefault="00017D3C" w:rsidP="002829D1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11211452,66</w:t>
            </w:r>
          </w:p>
        </w:tc>
        <w:tc>
          <w:tcPr>
            <w:tcW w:w="5067" w:type="dxa"/>
            <w:vAlign w:val="center"/>
          </w:tcPr>
          <w:p w:rsidR="00017D3C" w:rsidRDefault="00DD5ACC" w:rsidP="00DD5ACC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Принят к учету исполнительный лист</w:t>
            </w:r>
            <w:r w:rsidRPr="003917D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917D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 Решению суда от 27.06.2017 № А42-2789/2017 на возмещение убытков, возникших в связи с начислением платы за коммунальные услуги с учетом предельного уровня платежей граждан</w:t>
            </w:r>
          </w:p>
        </w:tc>
      </w:tr>
      <w:tr w:rsidR="00017D3C" w:rsidRPr="002829D1" w:rsidTr="002829D1">
        <w:trPr>
          <w:jc w:val="center"/>
        </w:trPr>
        <w:tc>
          <w:tcPr>
            <w:tcW w:w="3379" w:type="dxa"/>
            <w:vAlign w:val="center"/>
          </w:tcPr>
          <w:p w:rsidR="00017D3C" w:rsidRDefault="00017D3C" w:rsidP="002829D1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011390200М9100831</w:t>
            </w:r>
          </w:p>
        </w:tc>
        <w:tc>
          <w:tcPr>
            <w:tcW w:w="1691" w:type="dxa"/>
            <w:vAlign w:val="center"/>
          </w:tcPr>
          <w:p w:rsidR="00017D3C" w:rsidRDefault="00017D3C" w:rsidP="002829D1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70868,00</w:t>
            </w:r>
          </w:p>
        </w:tc>
        <w:tc>
          <w:tcPr>
            <w:tcW w:w="5067" w:type="dxa"/>
            <w:vAlign w:val="center"/>
          </w:tcPr>
          <w:p w:rsidR="00017D3C" w:rsidRDefault="00DD5ACC" w:rsidP="00DD5ACC">
            <w:pPr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Принят к учету исполнительны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лист</w:t>
            </w:r>
            <w:r w:rsidRPr="003917D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 Решению суда от 27.06.2017 № А42-2789/2017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на возмещение</w:t>
            </w:r>
            <w:r w:rsidRPr="003917D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судебны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Pr="003917D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расход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ов</w:t>
            </w:r>
            <w:r w:rsidRPr="003917D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 уплате госпошлины</w:t>
            </w:r>
          </w:p>
        </w:tc>
      </w:tr>
    </w:tbl>
    <w:p w:rsidR="00AE5D72" w:rsidRPr="003917D4" w:rsidRDefault="00AE5D72" w:rsidP="00F05F85">
      <w:pPr>
        <w:adjustRightInd w:val="0"/>
        <w:spacing w:after="0" w:line="240" w:lineRule="auto"/>
        <w:jc w:val="both"/>
        <w:outlineLvl w:val="0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2F6C1D" w:rsidRPr="00863957" w:rsidRDefault="00F05F85" w:rsidP="00F05F85">
      <w:pPr>
        <w:adjustRightInd w:val="0"/>
        <w:spacing w:after="0" w:line="240" w:lineRule="auto"/>
        <w:jc w:val="both"/>
        <w:rPr>
          <w:rFonts w:ascii="Times New Roman" w:eastAsia="MS PGothic" w:hAnsi="Times New Roman" w:cs="Times New Roman"/>
          <w:i/>
          <w:color w:val="000000"/>
          <w:sz w:val="28"/>
          <w:szCs w:val="28"/>
          <w:lang w:eastAsia="ru-RU"/>
        </w:rPr>
      </w:pPr>
      <w:r w:rsidRPr="003917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Форма 0503168</w:t>
      </w: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Отчет о движении нефинансовых активов</w:t>
      </w:r>
      <w:r w:rsidR="002F6C1D" w:rsidRPr="002F6C1D">
        <w:rPr>
          <w:rFonts w:ascii="Times New Roman" w:eastAsia="MS PGothic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F05F85" w:rsidRPr="002F6C1D" w:rsidRDefault="002F6C1D" w:rsidP="00F05F85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6998">
        <w:rPr>
          <w:rFonts w:ascii="Times New Roman" w:eastAsia="Calibri" w:hAnsi="Times New Roman" w:cs="Times New Roman"/>
          <w:color w:val="000000"/>
          <w:sz w:val="24"/>
          <w:szCs w:val="24"/>
        </w:rPr>
        <w:t>Пояснения по стр.440:</w:t>
      </w:r>
    </w:p>
    <w:p w:rsidR="002F6C1D" w:rsidRPr="002F6C1D" w:rsidRDefault="004F6998" w:rsidP="00B5074B">
      <w:pPr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F6C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казну муниципального образования поступило 2 </w:t>
      </w:r>
      <w:proofErr w:type="gramStart"/>
      <w:r w:rsidRPr="002F6C1D">
        <w:rPr>
          <w:rFonts w:ascii="Times New Roman" w:eastAsia="Calibri" w:hAnsi="Times New Roman" w:cs="Times New Roman"/>
          <w:color w:val="000000"/>
          <w:sz w:val="24"/>
          <w:szCs w:val="24"/>
        </w:rPr>
        <w:t>земельных</w:t>
      </w:r>
      <w:proofErr w:type="gramEnd"/>
      <w:r w:rsidRPr="002F6C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участка</w:t>
      </w:r>
      <w:r w:rsidR="00B5074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общую сумму 800361 руб., в том числе</w:t>
      </w:r>
      <w:r w:rsidRPr="002F6C1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2F6C1D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1. Земельный участок 51:06:0030105:7344 площадь 50  </w:t>
      </w:r>
      <w:proofErr w:type="spellStart"/>
      <w:r w:rsidRPr="002F6C1D">
        <w:rPr>
          <w:rFonts w:ascii="Times New Roman" w:eastAsia="Calibri" w:hAnsi="Times New Roman" w:cs="Times New Roman"/>
          <w:color w:val="000000"/>
          <w:sz w:val="24"/>
          <w:szCs w:val="24"/>
        </w:rPr>
        <w:t>кв</w:t>
      </w:r>
      <w:proofErr w:type="gramStart"/>
      <w:r w:rsidRPr="002F6C1D">
        <w:rPr>
          <w:rFonts w:ascii="Times New Roman" w:eastAsia="Calibri" w:hAnsi="Times New Roman" w:cs="Times New Roman"/>
          <w:color w:val="000000"/>
          <w:sz w:val="24"/>
          <w:szCs w:val="24"/>
        </w:rPr>
        <w:t>.м</w:t>
      </w:r>
      <w:proofErr w:type="spellEnd"/>
      <w:proofErr w:type="gramEnd"/>
      <w:r w:rsidRPr="002F6C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от МФЦ стоимость </w:t>
      </w:r>
      <w:r w:rsidR="002F6C1D" w:rsidRPr="002F6C1D">
        <w:rPr>
          <w:rFonts w:ascii="Times New Roman" w:eastAsia="Calibri" w:hAnsi="Times New Roman" w:cs="Times New Roman"/>
          <w:color w:val="000000"/>
          <w:sz w:val="24"/>
          <w:szCs w:val="24"/>
        </w:rPr>
        <w:t>63545</w:t>
      </w:r>
      <w:r w:rsidRPr="002F6C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руб.</w:t>
      </w:r>
      <w:r w:rsidRPr="002F6C1D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2. Земельный участок 51:06:0030107:119 площадь 1600 </w:t>
      </w:r>
      <w:proofErr w:type="spellStart"/>
      <w:r w:rsidRPr="002F6C1D">
        <w:rPr>
          <w:rFonts w:ascii="Times New Roman" w:eastAsia="Calibri" w:hAnsi="Times New Roman" w:cs="Times New Roman"/>
          <w:color w:val="000000"/>
          <w:sz w:val="24"/>
          <w:szCs w:val="24"/>
        </w:rPr>
        <w:t>кв</w:t>
      </w:r>
      <w:proofErr w:type="gramStart"/>
      <w:r w:rsidRPr="002F6C1D">
        <w:rPr>
          <w:rFonts w:ascii="Times New Roman" w:eastAsia="Calibri" w:hAnsi="Times New Roman" w:cs="Times New Roman"/>
          <w:color w:val="000000"/>
          <w:sz w:val="24"/>
          <w:szCs w:val="24"/>
        </w:rPr>
        <w:t>.м</w:t>
      </w:r>
      <w:proofErr w:type="spellEnd"/>
      <w:proofErr w:type="gramEnd"/>
      <w:r w:rsidRPr="002F6C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из федеральной собственности от</w:t>
      </w:r>
      <w:r w:rsidRPr="004F699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2F6C1D">
        <w:rPr>
          <w:rFonts w:ascii="Times New Roman" w:eastAsia="Calibri" w:hAnsi="Times New Roman" w:cs="Times New Roman"/>
          <w:color w:val="000000"/>
          <w:sz w:val="24"/>
          <w:szCs w:val="24"/>
        </w:rPr>
        <w:t>ФГКУ "1973 ОМИС" стоимость 736816 руб.</w:t>
      </w:r>
    </w:p>
    <w:p w:rsidR="004F6998" w:rsidRPr="004F6998" w:rsidRDefault="004F6998" w:rsidP="00B5074B">
      <w:pPr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6998">
        <w:rPr>
          <w:rFonts w:ascii="Times New Roman" w:eastAsia="Calibri" w:hAnsi="Times New Roman" w:cs="Times New Roman"/>
          <w:color w:val="000000"/>
          <w:sz w:val="24"/>
          <w:szCs w:val="24"/>
        </w:rPr>
        <w:t>Постановлением Правительства Мурманской области №585-ПП от 25.11.2016, утверждены результаты государственной кадастровой оценки земель населенных пунктов Мурманской области. Филиалом ФГБУ «Федеральная кадастровая палата Федеральной службы государственной регистрации, кадастра и картографии» по Мурманской области внесены изменения в кадастровую стоимость земельных участков в составе земель населенных пунктов Мурманской области в государственный кадастр недвижимости.</w:t>
      </w:r>
    </w:p>
    <w:p w:rsidR="004F6998" w:rsidRPr="002F6C1D" w:rsidRDefault="004F6998" w:rsidP="002F6C1D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4F6998">
        <w:rPr>
          <w:rFonts w:ascii="Times New Roman" w:eastAsia="Calibri" w:hAnsi="Times New Roman" w:cs="Times New Roman"/>
          <w:color w:val="000000"/>
          <w:sz w:val="24"/>
          <w:szCs w:val="24"/>
        </w:rPr>
        <w:t>В связи с вышеизложенным кадастровая стоимость земельных участков приведена в соответствие со стоимостью определенной в госуда</w:t>
      </w:r>
      <w:r w:rsidR="002F6C1D" w:rsidRPr="002F6C1D">
        <w:rPr>
          <w:rFonts w:ascii="Times New Roman" w:eastAsia="Calibri" w:hAnsi="Times New Roman" w:cs="Times New Roman"/>
          <w:color w:val="000000"/>
          <w:sz w:val="24"/>
          <w:szCs w:val="24"/>
        </w:rPr>
        <w:t>рственном кадастре</w:t>
      </w:r>
      <w:proofErr w:type="gramEnd"/>
      <w:r w:rsidR="002F6C1D" w:rsidRPr="002F6C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недвижимости в сумме 91977904,10 руб.</w:t>
      </w:r>
    </w:p>
    <w:p w:rsidR="00F05F85" w:rsidRPr="003917D4" w:rsidRDefault="00F05F85" w:rsidP="00B5074B">
      <w:pPr>
        <w:adjustRightInd w:val="0"/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t>Выбытий и уменьшения стоимости земельных участков в 2017 не было.</w:t>
      </w:r>
    </w:p>
    <w:p w:rsidR="00F05F85" w:rsidRPr="003917D4" w:rsidRDefault="00F05F85" w:rsidP="00F05F85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17D4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F05F85" w:rsidRPr="00115096" w:rsidRDefault="00F05F85" w:rsidP="00F05F85">
      <w:pPr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11509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Форма 0503169</w:t>
      </w:r>
      <w:r w:rsidRPr="0011509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Сведения по дебиторской и кредиторской задолженности</w:t>
      </w:r>
    </w:p>
    <w:p w:rsidR="00115096" w:rsidRPr="00115096" w:rsidRDefault="00115096" w:rsidP="0011509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15096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Анализ дебиторской задолженности казенных учреждений за 2017 год</w:t>
      </w:r>
    </w:p>
    <w:tbl>
      <w:tblPr>
        <w:tblStyle w:val="a6"/>
        <w:tblW w:w="10065" w:type="dxa"/>
        <w:tblInd w:w="-318" w:type="dxa"/>
        <w:tblLook w:val="04A0" w:firstRow="1" w:lastRow="0" w:firstColumn="1" w:lastColumn="0" w:noHBand="0" w:noVBand="1"/>
      </w:tblPr>
      <w:tblGrid>
        <w:gridCol w:w="1986"/>
        <w:gridCol w:w="1417"/>
        <w:gridCol w:w="1418"/>
        <w:gridCol w:w="1275"/>
        <w:gridCol w:w="3969"/>
      </w:tblGrid>
      <w:tr w:rsidR="00115096" w:rsidRPr="00115096" w:rsidTr="00863957">
        <w:tc>
          <w:tcPr>
            <w:tcW w:w="1986" w:type="dxa"/>
            <w:vMerge w:val="restart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50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Вид задолженности</w:t>
            </w:r>
          </w:p>
        </w:tc>
        <w:tc>
          <w:tcPr>
            <w:tcW w:w="1417" w:type="dxa"/>
            <w:vMerge w:val="restart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096">
              <w:rPr>
                <w:rFonts w:ascii="Times New Roman" w:hAnsi="Times New Roman" w:cs="Times New Roman"/>
                <w:sz w:val="20"/>
                <w:szCs w:val="20"/>
              </w:rPr>
              <w:t>На 01.01.2017</w:t>
            </w:r>
          </w:p>
        </w:tc>
        <w:tc>
          <w:tcPr>
            <w:tcW w:w="1418" w:type="dxa"/>
            <w:vMerge w:val="restart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096">
              <w:rPr>
                <w:rFonts w:ascii="Times New Roman" w:hAnsi="Times New Roman" w:cs="Times New Roman"/>
                <w:sz w:val="20"/>
                <w:szCs w:val="20"/>
              </w:rPr>
              <w:t>На 01.01.2018</w:t>
            </w:r>
          </w:p>
        </w:tc>
        <w:tc>
          <w:tcPr>
            <w:tcW w:w="5244" w:type="dxa"/>
            <w:gridSpan w:val="2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096">
              <w:rPr>
                <w:rFonts w:ascii="Times New Roman" w:hAnsi="Times New Roman" w:cs="Times New Roman"/>
                <w:sz w:val="20"/>
                <w:szCs w:val="20"/>
              </w:rPr>
              <w:t>Прирост / уменьшение показателя на 01.01.2018</w:t>
            </w:r>
          </w:p>
        </w:tc>
      </w:tr>
      <w:tr w:rsidR="00115096" w:rsidRPr="00115096" w:rsidTr="00863957">
        <w:tc>
          <w:tcPr>
            <w:tcW w:w="1986" w:type="dxa"/>
            <w:vMerge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096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096">
              <w:rPr>
                <w:rFonts w:ascii="Times New Roman" w:hAnsi="Times New Roman" w:cs="Times New Roman"/>
                <w:sz w:val="20"/>
                <w:szCs w:val="20"/>
              </w:rPr>
              <w:t>причины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1 205 00 000 "Расчеты по доходам"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308 411 366,10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221 094 810,16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-87 316 555,94</w:t>
            </w: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</w:p>
        </w:tc>
      </w:tr>
      <w:tr w:rsidR="00115096" w:rsidRPr="00115096" w:rsidTr="00863957">
        <w:trPr>
          <w:trHeight w:val="986"/>
        </w:trPr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1 205 11 000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23 961 831,48</w:t>
            </w:r>
          </w:p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24 528  277,19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Задолженность плательщиков перед бюджетом по данным отчетов администратора доходов местного бюджета (МНС России по Мурманской области)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1 205 21 000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45 274 051,82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25 404 140,74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Задолженность по арендным платежам за муниципальное имущество 21 434 808,19 руб. (КИО)                </w:t>
            </w:r>
          </w:p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Начислены доходы за социальный и коммерческий 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найм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, штрафы и неустойки по решению суда за ненадлежащее выполнение муниципальных контрактов (КРГХ)  3 969 332,55 руб.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1 205 31 000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8 758,40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8 758,40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ГЦ</w:t>
            </w:r>
            <w:proofErr w:type="gram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«ЖКХ»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1 205 41 000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  34 806 230,44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  41 258 154,45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Начислены доходы в виде штрафов и неустоек ООО «Грейс» 164 95,60; ООО «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Мурманоблстрой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» 164 145,25; ООО «АДС»3 916 736,01, ООО «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Алькор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» 3 700 957,85; ООО «Сев</w:t>
            </w:r>
            <w:proofErr w:type="gram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троит системы» 683 308,54. 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Росгострах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-в</w:t>
            </w:r>
            <w:proofErr w:type="gram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зыскание по исп. листу 89 529,47 (КРГХ)</w:t>
            </w:r>
          </w:p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Начисление неустойки по муниципальным контрактам 31 469 553,81(</w:t>
            </w:r>
            <w:proofErr w:type="spellStart"/>
            <w:proofErr w:type="gram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Адм</w:t>
            </w:r>
            <w:proofErr w:type="spellEnd"/>
            <w:proofErr w:type="gram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), поступления в бюджет сумм принудит изъятия по 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Адм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комисии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и КДН 928 989,41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1 205 71 000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204 265 284,00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129 838 244,19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Задолженность по договорам купли-продажи муниципального имущества (КИО)  129 838 244,19 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1 205 81 000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95 209,96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57 235,19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Сумма излишне уплаченных (взысканных) страховых взносов за счет начисленных пособий, выплачиваемых средств ФСС (КИО)57 235,19 руб.     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1 206 00 000 «Расчеты по выданным авансам»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146 606 439,84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143 579 207,94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-3 027 231,90</w:t>
            </w: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1 206 21 000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87 867,55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50 040,51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Авансовый платеж за услуги связи по  контрагенту ПАО Мегафон  </w:t>
            </w:r>
          </w:p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(21 381,63 КРГХ, 16 096, 77 КИО, 6 056,11 (</w:t>
            </w:r>
            <w:proofErr w:type="spellStart"/>
            <w:proofErr w:type="gram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Адм</w:t>
            </w:r>
            <w:proofErr w:type="spellEnd"/>
            <w:proofErr w:type="gram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), 6 506,0 0 (УО</w:t>
            </w:r>
            <w:r w:rsidRPr="00115096">
              <w:rPr>
                <w:rFonts w:ascii="Times New Roman" w:hAnsi="Times New Roman" w:cs="Times New Roman"/>
              </w:rPr>
              <w:t>)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1 206 23 000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2 558 357,63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3 298 603,56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Авансы на поставку электроэнергии на уличное освещение, светофоры, общественный туалет, Учреждение 2 566 304,28  (КРГХ)</w:t>
            </w:r>
          </w:p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Частичный платеж за услуги по отоплению и горячему водоснабжению за декабрь 2017г.,38 370,10 руб.,  оплата АО МЭС-  348795,44 руб. - (КИО)</w:t>
            </w:r>
          </w:p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Задолженность за коммунальные услуги (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УКи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МС)-  325 304,28 руб. </w:t>
            </w:r>
          </w:p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Оплачен аванс за оказанные услуги «Североморские теплосети» 13 851,53 (</w:t>
            </w:r>
            <w:proofErr w:type="gram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АДМ</w:t>
            </w:r>
            <w:proofErr w:type="gram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1 206 26 000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3 066 071,70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3 005 415,81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Исполнительный лист серия АС № 005598398 от 20.06.2014 о взыскании денежных средств (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м.к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. 01/2-21 от 09.10.2012) «ВАСКО» 1 727 964, 49руб., «Издательство» Подписка 6 336, 00  (</w:t>
            </w:r>
            <w:proofErr w:type="spellStart"/>
            <w:proofErr w:type="gram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Адм</w:t>
            </w:r>
            <w:proofErr w:type="spellEnd"/>
            <w:proofErr w:type="gram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)  Выплачен аванс поставщику в соответствии с заключенным муниципальным контрактом в 2013г., контракт расторгнут за невыполнение своих обязательств поставщиком- 1 110 000,00 руб. ( КРГХ) Обучение сотрудников КИО 56616,32 руб. 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1 206 31 000</w:t>
            </w:r>
          </w:p>
        </w:tc>
        <w:tc>
          <w:tcPr>
            <w:tcW w:w="1417" w:type="dxa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129 397 029,22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129 397 029,22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«Межрегиональный фонд «Север»». (дог. 1 от 30.01.2001)  </w:t>
            </w:r>
            <w:proofErr w:type="spellStart"/>
            <w:proofErr w:type="gram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Исп</w:t>
            </w:r>
            <w:proofErr w:type="spellEnd"/>
            <w:proofErr w:type="gram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лист серия АС № 000936749 от 25.11.09 о взыскании денежных средств169 160,00 руб.; ООО «Стройтрест 7». (дог. 03/10 от 03.10.2001).  </w:t>
            </w:r>
            <w:proofErr w:type="spellStart"/>
            <w:proofErr w:type="gram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Исп</w:t>
            </w:r>
            <w:proofErr w:type="spellEnd"/>
            <w:proofErr w:type="gram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лист № 566337 от 28.11.2008 о взыскании денежных средств 55 227 869, 22 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; ЗАО «Управление 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механи-зации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№ 276». определение Арбитражного суда г. Санкт-Петербурга и Ленинградской области дело № А56-59924/2010/з37 (м.к.01/2-12 от 23.03.2009) 74 000 000 руб. (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Адм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).                                        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1 206 41 000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8 228 141,34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7 806 261,69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Задолженность бюджетных учреждений  по  возврату  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неисп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.  средств  субсидии на  иную  цель, всего 208261,92 руб., в том числе: 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Упр</w:t>
            </w:r>
            <w:proofErr w:type="gram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.О</w:t>
            </w:r>
            <w:proofErr w:type="gram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бразов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. - 17 725,40 руб. (МБУДО ДДТ, МБУДО ДЮСШ № 1), Администрация -100 536,52 руб. (МБУ «АХТО»),  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Упр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Культ и МС -</w:t>
            </w:r>
            <w:r w:rsidRPr="00115096">
              <w:rPr>
                <w:rFonts w:ascii="Times New Roman" w:hAnsi="Times New Roman" w:cs="Times New Roman"/>
              </w:rPr>
              <w:t xml:space="preserve"> </w:t>
            </w: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90000.00 руб. Задолженность МУП СТС, объявленным банкротом в 2011г-7 597 999,77 руб.- (КРГХ)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1 206 73 000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3 264 089,20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16 973,95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Субсидии на капитальные вложения (строительство д/сада на 220 мест г. Североморск-3). МБУ «АХТО»</w:t>
            </w:r>
            <w:r w:rsidRPr="00115096">
              <w:rPr>
                <w:rFonts w:ascii="Times New Roman" w:hAnsi="Times New Roman" w:cs="Times New Roman"/>
              </w:rPr>
              <w:t xml:space="preserve"> </w:t>
            </w: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16 973,95 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1 206 91 000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4 883,20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4 883,20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УФК МФРФ по Мурманской области (ИФНС России по г. Мурманску). Решение Арбитражного суда Мурманской области о возврате госпошлины (</w:t>
            </w:r>
            <w:proofErr w:type="spellStart"/>
            <w:proofErr w:type="gram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Адм</w:t>
            </w:r>
            <w:proofErr w:type="spellEnd"/>
            <w:proofErr w:type="gram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1 208 00 000 "Расчеты с подотчетными лицами"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62 274,20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224 007,30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159 733,10</w:t>
            </w: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1 208 12 000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48 890,20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45 464,00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Авансы работникам 26 324,00 (КРГХ), 17000,00 </w:t>
            </w:r>
            <w:proofErr w:type="gram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АДМ</w:t>
            </w:r>
            <w:proofErr w:type="gram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, 2140,00  сопровождающим в детский лагерь(УО)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1 208 21 000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4 419,50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867,30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Аванс работникам 750,00 (</w:t>
            </w:r>
            <w:proofErr w:type="spellStart"/>
            <w:proofErr w:type="gram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Адм</w:t>
            </w:r>
            <w:proofErr w:type="spellEnd"/>
            <w:proofErr w:type="gram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), на отправку корреспонденции 117,30 (УО)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1 208 91 000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10 964,50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177 676,00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Задолженность с сумме 177 676,00руб., в том числе 164 836,00руб</w:t>
            </w:r>
            <w:proofErr w:type="gram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.-</w:t>
            </w:r>
            <w:proofErr w:type="gram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выданы подотчетному лицу путевки в </w:t>
            </w:r>
            <w:r w:rsidRPr="0011509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оздоровительный лагерь в пределах Мурманской области (смены конец декабря 2017-начало января 2018г.)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1 209 00 000 "Расчеты по ущербу и иным доходам"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2 187 252,96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2 478 888,74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291 635,78</w:t>
            </w: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1 209 30 000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1 921,55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3 585,00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КРГХ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1 209 40 000-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2 185 331,41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2 475 303,74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Решением арбитражного суда Мурманской области от 22.04.2016г. по делу № А42-7982/2015 удовлетворен иск о взыскании с ООО «Эдельвейс» в пользу МКУ «Муниципальное имущество неустойки в размере 278 237,63 руб., штрафа в размере 130 720,05 руб., а также судебных расходов по оплате государственной пошлины в размере 6 473,73 руб. Всего в размере 415 431,41 руб. Исполнительный лист ФС № 006913672 о</w:t>
            </w:r>
            <w:proofErr w:type="gram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взыскании</w:t>
            </w:r>
            <w:proofErr w:type="gram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с ООО «Эдельвейс» направлен на принудительное взыскание в ПСП г. Североморска. Получено постановление о возбуждении исполнительного производства от 21.07.2016г. № 51008/16/217910, судебный приста</w:t>
            </w:r>
            <w:proofErr w:type="gram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в-</w:t>
            </w:r>
            <w:proofErr w:type="gram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исполнитель 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Телепенко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Ю.А.(КИО)</w:t>
            </w:r>
          </w:p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Задолженность плательщиков перед бюджетом по данным отчета администратора доходов местного бюджета (Филиал ФКУ «ОСК СФ» - «2 Финансово-экономическая служба»309 872,33 (УФ)</w:t>
            </w:r>
            <w:proofErr w:type="gramEnd"/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1 303 00 000</w:t>
            </w:r>
            <w:r w:rsidRPr="00115096">
              <w:rPr>
                <w:rFonts w:ascii="Times New Roman" w:hAnsi="Times New Roman" w:cs="Times New Roman"/>
                <w:b/>
              </w:rPr>
              <w:t xml:space="preserve"> </w:t>
            </w: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"Расчеты по платежам в бюджеты"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311 400,58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420 028,25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108 627,67</w:t>
            </w: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1 303 01 000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2 976,59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1 303 02 000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308 412,45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420 016,52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Задолженность ФСС за 4 квартал 2017 года  по возмещению расходов на оплату пособий на случай временной нетрудоспособности и в связи с материнством ; сумма излишне уплаченных (взысканных) страховых взносов за счет начисленных пособий, выплачиваемых средств ФСС (107 797,00 Совет, 117891,24 </w:t>
            </w:r>
            <w:proofErr w:type="spellStart"/>
            <w:proofErr w:type="gram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Адм</w:t>
            </w:r>
            <w:proofErr w:type="spellEnd"/>
            <w:proofErr w:type="gram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, 35 199,11 КРГХ, 159135,35 КИО)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1 303 05 000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2,02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2,02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1 303 07 000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1,80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1,80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1 303 08 000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5,42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5,42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1 303 10 000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1,24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1,43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1 303 11 000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1,06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1,06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457 580 733,68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367 796 942,39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- 89 783 791,29</w:t>
            </w: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15096" w:rsidRPr="00115096" w:rsidRDefault="00115096" w:rsidP="0011509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1509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Анализ кредиторской задолженности казенных учреждений за 2017 год</w:t>
      </w:r>
    </w:p>
    <w:tbl>
      <w:tblPr>
        <w:tblStyle w:val="a6"/>
        <w:tblW w:w="10065" w:type="dxa"/>
        <w:tblInd w:w="-318" w:type="dxa"/>
        <w:tblLook w:val="04A0" w:firstRow="1" w:lastRow="0" w:firstColumn="1" w:lastColumn="0" w:noHBand="0" w:noVBand="1"/>
      </w:tblPr>
      <w:tblGrid>
        <w:gridCol w:w="1986"/>
        <w:gridCol w:w="1417"/>
        <w:gridCol w:w="1418"/>
        <w:gridCol w:w="1275"/>
        <w:gridCol w:w="3969"/>
      </w:tblGrid>
      <w:tr w:rsidR="00115096" w:rsidRPr="00115096" w:rsidTr="00863957">
        <w:tc>
          <w:tcPr>
            <w:tcW w:w="1986" w:type="dxa"/>
            <w:vMerge w:val="restart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50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Вид задолженности</w:t>
            </w:r>
          </w:p>
        </w:tc>
        <w:tc>
          <w:tcPr>
            <w:tcW w:w="1417" w:type="dxa"/>
            <w:vMerge w:val="restart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096">
              <w:rPr>
                <w:rFonts w:ascii="Times New Roman" w:hAnsi="Times New Roman" w:cs="Times New Roman"/>
                <w:sz w:val="20"/>
                <w:szCs w:val="20"/>
              </w:rPr>
              <w:t>На 01.01.2017</w:t>
            </w:r>
          </w:p>
        </w:tc>
        <w:tc>
          <w:tcPr>
            <w:tcW w:w="1418" w:type="dxa"/>
            <w:vMerge w:val="restart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096">
              <w:rPr>
                <w:rFonts w:ascii="Times New Roman" w:hAnsi="Times New Roman" w:cs="Times New Roman"/>
                <w:sz w:val="20"/>
                <w:szCs w:val="20"/>
              </w:rPr>
              <w:t>На 01.01.2018</w:t>
            </w:r>
          </w:p>
        </w:tc>
        <w:tc>
          <w:tcPr>
            <w:tcW w:w="5244" w:type="dxa"/>
            <w:gridSpan w:val="2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096">
              <w:rPr>
                <w:rFonts w:ascii="Times New Roman" w:hAnsi="Times New Roman" w:cs="Times New Roman"/>
                <w:sz w:val="20"/>
                <w:szCs w:val="20"/>
              </w:rPr>
              <w:t>Прирост / уменьшение показателя на 01.01.2018</w:t>
            </w:r>
          </w:p>
        </w:tc>
      </w:tr>
      <w:tr w:rsidR="00115096" w:rsidRPr="00115096" w:rsidTr="00863957">
        <w:tc>
          <w:tcPr>
            <w:tcW w:w="1986" w:type="dxa"/>
            <w:vMerge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096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096">
              <w:rPr>
                <w:rFonts w:ascii="Times New Roman" w:hAnsi="Times New Roman" w:cs="Times New Roman"/>
                <w:sz w:val="20"/>
                <w:szCs w:val="20"/>
              </w:rPr>
              <w:t>причины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1 205 00 000 "Расчеты по доходам"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17 889 671,10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31 998 649,65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14 108 978,55</w:t>
            </w: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</w:p>
        </w:tc>
      </w:tr>
      <w:tr w:rsidR="00115096" w:rsidRPr="00115096" w:rsidTr="00863957">
        <w:trPr>
          <w:trHeight w:val="986"/>
        </w:trPr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1 205 11 000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2 036 952,88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2 876 958,32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Задолженность бюджета перед плательщиками по данным отчета администратора доходов местного бюджета (МНС России по Мурманской области)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1 205 41 000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10 950,00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10 950,00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1 205 51 000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15 825 134,10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29 110 670,33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Остатки средств межбюджетных трансфертов. (Возвращены в доход бюджета Мурманской области в сроки, установленные для возврата остатков субсидий, субвенций, иных межбюджетных трансфертов).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1 205 81 000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16 634,12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71,00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1 208 00 000 "Расчеты с подотчетными лицами"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1490,00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2 988,00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1 498,00</w:t>
            </w: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1 208 12 000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2 988,00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Задолженность перед работниками по командировочным расходам. Отчет предоставлен в конце декабря 2017. В январе 2018 года задолженность погашена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1 208 22 000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1 490,00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---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1 209 00 000 "Расчеты по ущербу и иным доходам"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55 000,00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55 000,00</w:t>
            </w: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1 209 40 000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55 000,00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Задолженность плательщиков перед бюджетом по данным отчета администратора доходов местного бюджета (Филиал ФКУ «ОСК СФ» - «2 Финансово-экономическая служба»)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1 302 00 000 "Расчеты по принятым обязательствам "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18 846 290,29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17 452 776,15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- 1 393 514,14</w:t>
            </w: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1 302 21 000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2 545,04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10 138,44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Задолженность по услугам связи за декабрь 2017. Договором  предусмотрена оплата «по факту». В </w:t>
            </w:r>
            <w:r w:rsidRPr="0011509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январе 2018 года задолженность 10 045,69 погашена (УФ)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1 302 23 000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18 808 623,23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17 220 451,16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Задолженность по решениям суда перед АО «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Мурманэнергосбыт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» за поставку тепловой энергии (задолженность в сумме 7 637 851,30 погашена 30.01.2018)-17 211 452,66 руб. (УФ)</w:t>
            </w:r>
          </w:p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Оплата АО МЭС 8 998,50 руб. (КИО)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1 302 25 000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1 500,00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85 553,05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Оплата взносов на капремонт 84 103,05 руб. (КИО)</w:t>
            </w:r>
          </w:p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Задолженность за техническое обслуживание системы охранно-пожарной сигнализации за декабрь 2017 г. 1 450,00 руб. (УО)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1 302 26 000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13 291,14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1 401,00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Задолженность  1 401,00 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proofErr w:type="gram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, в том числе : за  охранные  услуги  за  декабрь  2017года по  ООО ЧОО Охрана Норд Сервис в сумме 1400,0 руб.; 1,00 руб. -вознаграждение труда приемному родителю ( по причине 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непрохождения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платежа по Казначейству),  оплата  произведена  в январе  2018г (УО)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1 302 42 000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50 539,00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Задолженность перед ПАО "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Мурманскавтотранс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"  за декабрь по 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взмещению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расходов</w:t>
            </w:r>
            <w:proofErr w:type="gram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связанных с реализацией проезда на городском автомобильном и 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электрич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транспорте обучающихся50 539,00 (УО)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1 302 62 000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8 630,88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13 825,50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Задолженность по выплате компенсации родительской платы за присмотр и уход в ДОУ образовалась в результате того, что поздно поступила 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родплата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gram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которую начисляется компенсация. Данная задолженность -13 825,50 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не превышает лимиты бюджетных обязательств. (УО)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1 302 91 000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11 700,00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70 868,00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Задолженность по решениям суда перед АО «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Мурман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энергосбыт</w:t>
            </w:r>
            <w:proofErr w:type="spellEnd"/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» по возмещению госпошлины (УФ).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1 303 00000 "Расчеты по платежам в бюджеты"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26 568,69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234 383,62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207 814,93</w:t>
            </w: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1 303 02 000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4 856,95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5 560,44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Задолженность по страховым взносам (УО)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1 303 06 000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1 013,10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Задолженность по страховым взносам от н/с (УО)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1 303 07 000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29 113,52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Задолженность по страховым взносам  ОМС  25 833,87 (УО), 3 279,65 (КСП)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1 303 10 000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21 711,74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198 696,56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sz w:val="16"/>
                <w:szCs w:val="16"/>
              </w:rPr>
              <w:t>Задолженность по страховым взносам 120 406,23 (КИО), 78 290,33 (УО)</w:t>
            </w:r>
          </w:p>
        </w:tc>
      </w:tr>
      <w:tr w:rsidR="00115096" w:rsidRPr="00115096" w:rsidTr="00863957">
        <w:tc>
          <w:tcPr>
            <w:tcW w:w="1986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36 764 020,08</w:t>
            </w:r>
          </w:p>
        </w:tc>
        <w:tc>
          <w:tcPr>
            <w:tcW w:w="1418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49 743 797,42</w:t>
            </w:r>
          </w:p>
        </w:tc>
        <w:tc>
          <w:tcPr>
            <w:tcW w:w="1275" w:type="dxa"/>
            <w:vAlign w:val="center"/>
          </w:tcPr>
          <w:p w:rsidR="00115096" w:rsidRPr="00115096" w:rsidRDefault="00115096" w:rsidP="001150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5096">
              <w:rPr>
                <w:rFonts w:ascii="Times New Roman" w:hAnsi="Times New Roman" w:cs="Times New Roman"/>
                <w:b/>
                <w:sz w:val="16"/>
                <w:szCs w:val="16"/>
              </w:rPr>
              <w:t>12 979 777,34</w:t>
            </w:r>
          </w:p>
        </w:tc>
        <w:tc>
          <w:tcPr>
            <w:tcW w:w="3969" w:type="dxa"/>
            <w:vAlign w:val="center"/>
          </w:tcPr>
          <w:p w:rsidR="00115096" w:rsidRPr="00115096" w:rsidRDefault="00115096" w:rsidP="001150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E5D72" w:rsidRDefault="00AE5D72" w:rsidP="00AE5D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63E99" w:rsidRDefault="00963E99" w:rsidP="00AE5D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63E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 бюджетной классификации 100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3</w:t>
      </w:r>
      <w:r w:rsidRPr="00963E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01403М8200</w:t>
      </w:r>
      <w:r w:rsidRPr="00963E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313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и 1003 01403М8210</w:t>
      </w:r>
      <w:r w:rsidRPr="00963E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в форме отражены показатели по счету 130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301</w:t>
      </w:r>
      <w:r w:rsidRPr="00963E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000. По данной классификации осуществляется ежемесячная </w:t>
      </w:r>
      <w:r w:rsidR="002829D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и ежегодная </w:t>
      </w:r>
      <w:r w:rsidRPr="00963E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денежн</w:t>
      </w:r>
      <w:r w:rsidR="002829D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ые</w:t>
      </w:r>
      <w:r w:rsidRPr="00963E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выплат</w:t>
      </w:r>
      <w:r w:rsidR="002829D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ы</w:t>
      </w:r>
      <w:r w:rsidRPr="00963E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2829D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Почетным </w:t>
      </w:r>
      <w:proofErr w:type="gramStart"/>
      <w:r w:rsidR="002829D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гражданам</w:t>
      </w:r>
      <w:proofErr w:type="gramEnd"/>
      <w:r w:rsidR="002829D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ЗАТО г. Североморск в соответствии с Решением Совета депутатов муниципального образования ЗАТО г. Североморск от 29.12.2009 № 578 «Об утверждении Положения «О звании «Почетный гражданин ЗАТО г. Североморск»</w:t>
      </w:r>
      <w:r w:rsidRPr="00963E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  <w:r w:rsidR="002829D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С указанных выплат удерживается и перечисляется </w:t>
      </w:r>
      <w:r w:rsidR="002829D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налог на доходы физических лиц</w:t>
      </w:r>
      <w:r w:rsidR="002829D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:rsidR="00963E99" w:rsidRDefault="00963E99" w:rsidP="00AE5D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C0A92" w:rsidRPr="00BC0A92" w:rsidRDefault="00BC0A92" w:rsidP="00AE5D7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FF0000"/>
          <w:sz w:val="24"/>
          <w:szCs w:val="24"/>
          <w:lang w:eastAsia="ru-RU"/>
        </w:rPr>
      </w:pPr>
      <w:r w:rsidRPr="00BC0A9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 бюджетной классификации 1004 0530175340 323 в форме отражены показатели по счетам 13022600</w:t>
      </w:r>
      <w:r w:rsidR="00AE5D7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0</w:t>
      </w:r>
      <w:r w:rsidR="00AE5D72" w:rsidRPr="00AE5D7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</w:t>
      </w:r>
      <w:r w:rsidR="00AE5D7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130300000, 130403000</w:t>
      </w:r>
      <w:r w:rsidRPr="00BC0A9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 По данной классификаци</w:t>
      </w:r>
      <w:r w:rsidR="00AE5D72" w:rsidRPr="00AE5D7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и</w:t>
      </w:r>
      <w:r w:rsidRPr="00BC0A9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осуществляется выплата в соответствии с Законом Мурманской области "О Размере вознагражден</w:t>
      </w:r>
      <w:r w:rsidR="00AE5D72" w:rsidRPr="00AE5D7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ия приемным родителям и льготах</w:t>
      </w:r>
      <w:r w:rsidRPr="00BC0A9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, предоставляемых приемной семье" от 10.01.1999г. №126-01-ЗМО. На основании заключенного договора производится выплата вознаграждения приемному родителю, начисляются и перечисляются </w:t>
      </w:r>
      <w:r w:rsidR="00AE5D7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налог на доходы физических лиц</w:t>
      </w:r>
      <w:r w:rsidRPr="00BC0A9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 страховые взносы, также производится удержание из начисленного вознаграждения по исполнительному листу.</w:t>
      </w:r>
    </w:p>
    <w:p w:rsidR="00F05F85" w:rsidRPr="00AE5D72" w:rsidRDefault="00BC0A92" w:rsidP="00AE5D7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FF0000"/>
          <w:sz w:val="24"/>
          <w:szCs w:val="24"/>
          <w:lang w:eastAsia="ru-RU"/>
        </w:rPr>
      </w:pPr>
      <w:r w:rsidRPr="00BC0A9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 бюджетной классификации 1004 0530175350 323 в форме отражены показатели по счетам 130226000</w:t>
      </w:r>
      <w:r w:rsidR="00AE5D7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</w:t>
      </w:r>
      <w:r w:rsidRPr="00BC0A9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130300000. По данной классификации осуществляется выплата в соответствии с Законом Мурманской области "О патронате" от 29.05.2006г. №759-01-ЗМО. На основании заключенного трехстороннего договора производится вы</w:t>
      </w:r>
      <w:r w:rsidR="00AE5D72" w:rsidRPr="00AE5D7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</w:t>
      </w:r>
      <w:r w:rsidRPr="00BC0A9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л</w:t>
      </w:r>
      <w:r w:rsidR="00AE5D72" w:rsidRPr="00AE5D7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а</w:t>
      </w:r>
      <w:r w:rsidRPr="00BC0A9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та вознаграждения лицу, осуществляющему патронат, начисляются и перечисляются </w:t>
      </w:r>
      <w:r w:rsidR="00AE5D7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налог на доходы физических лиц</w:t>
      </w:r>
      <w:r w:rsidRPr="00BC0A9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 страховые взнос</w:t>
      </w:r>
      <w:r w:rsidR="00AE5D72" w:rsidRPr="00AE5D7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ы.</w:t>
      </w:r>
    </w:p>
    <w:p w:rsidR="00F05F85" w:rsidRPr="003917D4" w:rsidRDefault="00F05F85" w:rsidP="00F05F85">
      <w:pPr>
        <w:spacing w:after="0" w:line="240" w:lineRule="auto"/>
        <w:ind w:firstLine="540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Форма 0503171. </w:t>
      </w: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финансовых вложениях получателя бюджетных средств, администратора источников финансирования дефицита бюджета.</w:t>
      </w:r>
    </w:p>
    <w:p w:rsidR="00F05F85" w:rsidRPr="003917D4" w:rsidRDefault="00F05F85" w:rsidP="00F05F8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сумма вложений составила 3 491 897 907,39 руб. В форме отражены сведения об участии в капитале муниципальных бюджетных (автономных) учреждений в части особо ценного имущества в сумме 3 159 529 690,23 руб., вложения в муниципальные учреждения</w:t>
      </w:r>
      <w:r w:rsidR="00B5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всего 277972153,16 руб., в том числе н</w:t>
      </w: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езавершенное строительство по объекту «Строительство детского сада на 220 мест в </w:t>
      </w:r>
      <w:proofErr w:type="spellStart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н.п</w:t>
      </w:r>
      <w:proofErr w:type="spellEnd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Североморск-3» (ввод в эксплуатацию объекта планируется в 2018 году</w:t>
      </w:r>
      <w:r w:rsidR="00B5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Строительство данного объекта осуществляется муниципальным бюджетным </w:t>
      </w: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учреждением «Административно-хозяйственное и транспортное обслуживание» за счет субсидии на осуществление капитальных вложений в объекты капитального строительства) в сумме 261 326 560,46 руб., </w:t>
      </w:r>
      <w:r w:rsidR="00B5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вложения в реконструкцию здания </w:t>
      </w:r>
      <w:proofErr w:type="gramStart"/>
      <w:r w:rsidR="00B5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МФЦ</w:t>
      </w:r>
      <w:proofErr w:type="gramEnd"/>
      <w:r w:rsidR="00B50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г. Североморск </w:t>
      </w:r>
      <w:r w:rsidRPr="00B5074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сумме 16 645 592,70 руб</w:t>
      </w: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5074B" w:rsidRPr="00B507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074B" w:rsidRPr="000F02CE">
        <w:rPr>
          <w:rFonts w:ascii="Times New Roman" w:eastAsia="Calibri" w:hAnsi="Times New Roman" w:cs="Times New Roman"/>
          <w:sz w:val="24"/>
          <w:szCs w:val="24"/>
        </w:rPr>
        <w:t xml:space="preserve">Реконструкция данного объекта осуществляется муниципальным бюджетным учреждением «МФЦ ЗАТО г. Североморск» за счет субсидии на осуществление капитальных вложений </w:t>
      </w:r>
      <w:proofErr w:type="gramStart"/>
      <w:r w:rsidR="00B5074B" w:rsidRPr="000F02CE">
        <w:rPr>
          <w:rFonts w:ascii="Times New Roman" w:eastAsia="Calibri" w:hAnsi="Times New Roman" w:cs="Times New Roman"/>
          <w:sz w:val="24"/>
          <w:szCs w:val="24"/>
        </w:rPr>
        <w:t>в объекты капитального строительства</w:t>
      </w:r>
      <w:r w:rsidR="00B5074B">
        <w:rPr>
          <w:rFonts w:ascii="Times New Roman" w:eastAsia="Calibri" w:hAnsi="Times New Roman" w:cs="Times New Roman"/>
          <w:sz w:val="24"/>
          <w:szCs w:val="24"/>
        </w:rPr>
        <w:t>, а также</w:t>
      </w: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сведения о финансовых вложениях в виде акций ОАО «</w:t>
      </w:r>
      <w:proofErr w:type="spellStart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Мурманоблгаз</w:t>
      </w:r>
      <w:proofErr w:type="spellEnd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- 64 руб. и ОАО «Центр транспортного обслуживания» в сумме 45 197 000 руб. и в виде вкладов в уставной фонд ООО «Фармация» в сумме 6 623 000 руб. и ООО «Оптика» в сумме 2 576 000 руб.</w:t>
      </w:r>
      <w:proofErr w:type="gramEnd"/>
    </w:p>
    <w:p w:rsidR="00F05F85" w:rsidRPr="003917D4" w:rsidRDefault="00F05F85" w:rsidP="00F05F8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05F85" w:rsidRPr="003917D4" w:rsidRDefault="00F05F85" w:rsidP="00F05F8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0503172.</w:t>
      </w:r>
      <w:r w:rsidRPr="003917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Сведения о муниципальном долге. </w:t>
      </w:r>
      <w:proofErr w:type="gramStart"/>
      <w:r w:rsidRPr="003917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Муниципальный долг на 01.01.2018 составил 137 000 000,0 руб., в том числе: задолженность бюджета по кредитам от бюджетов других уровней составила 77 000 000,0 руб. (предусмотрено частичное погашение в октябре и ноябре 2019 года), задолженность бюджета по кредитам кредитных организаций составляет 60 00 000,00 руб. (погашение предусмотрено в июле 2018 года).</w:t>
      </w:r>
      <w:proofErr w:type="gramEnd"/>
      <w:r w:rsidRPr="003917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Уплачено процентов за пользование кредитами в 2017 году 1 644 925,05 руб. Муниципальные гарантии в 2017 году не предоставлялись.</w:t>
      </w:r>
    </w:p>
    <w:p w:rsidR="00F05F85" w:rsidRPr="003917D4" w:rsidRDefault="00F05F85" w:rsidP="00F05F8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:rsidR="00F05F85" w:rsidRPr="003917D4" w:rsidRDefault="00F05F85" w:rsidP="00F05F85">
      <w:pPr>
        <w:spacing w:after="0" w:line="240" w:lineRule="auto"/>
        <w:ind w:firstLine="540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Форма 0503174. </w:t>
      </w:r>
      <w:r w:rsidRPr="003917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капитале. Отражены данные по начислению и </w:t>
      </w: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перечислению в бюджет муниципального </w:t>
      </w:r>
      <w:proofErr w:type="gramStart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</w:t>
      </w:r>
      <w:proofErr w:type="gramEnd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г. Североморск части прибыли муниципального унитарного предприятия, рассчитанных на основании отчетности МУП «</w:t>
      </w:r>
      <w:proofErr w:type="spellStart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Североморскводоканал</w:t>
      </w:r>
      <w:proofErr w:type="spellEnd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за 2017 год.</w:t>
      </w:r>
    </w:p>
    <w:p w:rsidR="00F05F85" w:rsidRPr="003917D4" w:rsidRDefault="00F05F85" w:rsidP="00F05F85">
      <w:pPr>
        <w:spacing w:after="0" w:line="240" w:lineRule="auto"/>
        <w:ind w:firstLine="900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 </w:t>
      </w:r>
    </w:p>
    <w:p w:rsidR="00F05F85" w:rsidRPr="003917D4" w:rsidRDefault="00F05F85" w:rsidP="00F05F85">
      <w:pPr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Форма 0503177. </w:t>
      </w: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об использовании информационных технологий. Расходы на приобретение вычислительной техники, оборудования для защиты информации, программного обеспечения и другие расходы составили 9 895,3 тыс. рублей.</w:t>
      </w:r>
    </w:p>
    <w:p w:rsidR="00F05F85" w:rsidRPr="003917D4" w:rsidRDefault="00F05F85" w:rsidP="00F05F85">
      <w:pPr>
        <w:spacing w:after="0" w:line="240" w:lineRule="auto"/>
        <w:ind w:firstLine="900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 w:eastAsia="ru-RU"/>
        </w:rPr>
        <w:t> </w:t>
      </w:r>
    </w:p>
    <w:p w:rsidR="00F05F85" w:rsidRPr="003917D4" w:rsidRDefault="00F05F85" w:rsidP="00F05F85">
      <w:pPr>
        <w:spacing w:after="0" w:line="240" w:lineRule="auto"/>
        <w:ind w:firstLine="900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0503178.</w:t>
      </w: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Сведения об остатках денежных средств на счетах получателя бюджетных средств. В связи с отсутствием показателей данная форма не предоставляется.</w:t>
      </w:r>
    </w:p>
    <w:p w:rsidR="00F05F85" w:rsidRPr="003917D4" w:rsidRDefault="00F05F85" w:rsidP="00F05F85">
      <w:pPr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</w:p>
    <w:p w:rsidR="00F05F85" w:rsidRPr="003917D4" w:rsidRDefault="00F05F85" w:rsidP="00F05F85">
      <w:pPr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3917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Форма 0503296</w:t>
      </w:r>
      <w:r w:rsidRPr="003917D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Сведения об исполнении судебных решений по денежным обязательствам бюджета. </w:t>
      </w:r>
    </w:p>
    <w:p w:rsidR="00F05F85" w:rsidRPr="003917D4" w:rsidRDefault="00F05F85" w:rsidP="00F05F85">
      <w:pPr>
        <w:adjustRightInd w:val="0"/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F05F85" w:rsidRPr="003917D4" w:rsidRDefault="00F05F85" w:rsidP="00F05F85">
      <w:pPr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Комитетом по развитию городского хозяйства </w:t>
      </w:r>
      <w:proofErr w:type="gramStart"/>
      <w:r w:rsidRPr="003917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администрации</w:t>
      </w:r>
      <w:proofErr w:type="gramEnd"/>
      <w:r w:rsidRPr="003917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ЗАТО г. Североморск в 2017 году было исполнено судебных решений:</w:t>
      </w:r>
    </w:p>
    <w:p w:rsidR="00F05F85" w:rsidRPr="003917D4" w:rsidRDefault="00F05F85" w:rsidP="00F05F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F05F85" w:rsidRPr="003917D4" w:rsidRDefault="00F05F85" w:rsidP="00F05F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1. Взыскание судебных издержек по оплате услуг представителя в пользу </w:t>
      </w:r>
      <w:proofErr w:type="spellStart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Подвысоцкого</w:t>
      </w:r>
      <w:proofErr w:type="spellEnd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А. Владимировича по Исполнительному листу серии ФС № 011657314 от 28.07.2016г. 5 000,00 руб.;</w:t>
      </w:r>
    </w:p>
    <w:p w:rsidR="00F05F85" w:rsidRPr="003917D4" w:rsidRDefault="00F05F85" w:rsidP="00F05F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 Взыскание денежной компенсации морального вреда в пользу Панферова Степана Алексеевича в лице законного представителя несовершеннолетнего Панферовой Анны Николаевны по Исполнительному листу серии ФС № 013913606 от 08.11.2016г. 300 000,00 руб.;</w:t>
      </w:r>
    </w:p>
    <w:p w:rsidR="00F05F85" w:rsidRPr="003917D4" w:rsidRDefault="00F05F85" w:rsidP="00F05F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 Взыскание денежной компенсации морального вреда 40 000,00 руб. и материального ущерба 44 590,00 руб. в пользу Панферовой Анны Николаевны по Исполнительному листу серии ФС № 013913607 от 08.11.2016г. на общую сумму 84 590,00 руб.;</w:t>
      </w:r>
    </w:p>
    <w:p w:rsidR="00F05F85" w:rsidRPr="003917D4" w:rsidRDefault="00F05F85" w:rsidP="00F05F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4. Взыскание денежной компенсации морального вреда в пользу Панферова Алексея Николаевича по Исполнительному листу серии ФС № 013914273 от 16.02.2017г. 40 000,00 руб.;</w:t>
      </w:r>
    </w:p>
    <w:p w:rsidR="00F05F85" w:rsidRPr="003917D4" w:rsidRDefault="00F05F85" w:rsidP="00F05F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 Взыскание судебных расходов в польз</w:t>
      </w:r>
      <w:proofErr w:type="gramStart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 ООО</w:t>
      </w:r>
      <w:proofErr w:type="gramEnd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"Пилон" по Определению Арбитражного суда Мурманской области от 15.07.2016г. по Делу № А42-2941/2015, Исполнительный лист серии ФС № 011006028 от 03.11.2016г. на 50 500,00 руб.;</w:t>
      </w:r>
    </w:p>
    <w:p w:rsidR="00F05F85" w:rsidRPr="003917D4" w:rsidRDefault="00F05F85" w:rsidP="00F05F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6. Взыскание неустойки в сумме 895 288 ,63 руб. и судебных расходов в сумме 20 906,00 руб. в польз</w:t>
      </w:r>
      <w:proofErr w:type="gramStart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 ООО</w:t>
      </w:r>
      <w:proofErr w:type="gramEnd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"Пилон" по Решению Арбитражного суда Мурманской области от 02.11.2016г. по Делу № А42-6771/2016, Исполнительный лист серии ФС № 012988070 от 22.03.2017г. на общую сумму 916 194,63 руб.</w:t>
      </w:r>
    </w:p>
    <w:p w:rsidR="00F05F85" w:rsidRPr="003917D4" w:rsidRDefault="00F05F85" w:rsidP="00F05F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7. Взыскание денежных средств (восстановительный ремонт, утрата товарной стоимости транспортного средства, расходы на оплату  услуг эксперта, почтовые расходы, нотариальные расходы, расходы по оплате услуг представителя)  в пользу Зайцевой Галины Алексеевны по Исполнительному листу ФС № 018045802 от 21.08.2017г. на сумму 149 056,40 руб. </w:t>
      </w:r>
    </w:p>
    <w:p w:rsidR="00F05F85" w:rsidRPr="003917D4" w:rsidRDefault="00F05F85" w:rsidP="00F05F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8. Взыскание денежных средств (возмещение материального ущерба, расходы по оплате услуг представителя, почтовые расходы, расходы по оплате государственной пошлины) в пользу </w:t>
      </w:r>
      <w:proofErr w:type="spellStart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Гайдуковой</w:t>
      </w:r>
      <w:proofErr w:type="spellEnd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Ирины Анатольевны по Исполнительному листу серии ФС № 013915455 от 13.10.2017г. на сумму 218072,78 руб. </w:t>
      </w:r>
    </w:p>
    <w:p w:rsidR="00F05F85" w:rsidRPr="003917D4" w:rsidRDefault="00F05F85" w:rsidP="00F05F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9. Взыскание денежных средств (долг за тепловую энергию в воде, пени, судебные расходы) по решению Арбитражного суда Мурманской области по Делу А42-3944/2017г. в пользу АО "</w:t>
      </w:r>
      <w:proofErr w:type="spellStart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Мурманэнергосбыт</w:t>
      </w:r>
      <w:proofErr w:type="spellEnd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" по Исполнительному листу серии ФС № 012992104 от 10.08.2017г. на сумму 20 569,91 руб. Исполнено на сумму 18 582,80 руб.</w:t>
      </w:r>
    </w:p>
    <w:p w:rsidR="00F05F85" w:rsidRPr="003917D4" w:rsidRDefault="00F05F85" w:rsidP="00F05F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10.  </w:t>
      </w:r>
      <w:proofErr w:type="gramStart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Взыскание по решению суда (долг за тепловую энергию в воде, пени, судебные расходы по уплате государственной пошлины)  по решению Арбитражного суда Мурманской области по Делу А42-3945/2017 в пользу АО "</w:t>
      </w:r>
      <w:proofErr w:type="spellStart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Мурманэнергосбыт</w:t>
      </w:r>
      <w:proofErr w:type="spellEnd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" по Исполнительному листу серии ФС № 012992747 от 05.09.2017г. на сумму 67 299,58 руб. Исполнено на сумму 47 030,52 руб.</w:t>
      </w:r>
      <w:proofErr w:type="gramEnd"/>
    </w:p>
    <w:p w:rsidR="00F05F85" w:rsidRPr="003917D4" w:rsidRDefault="00F05F85" w:rsidP="00F05F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11. Взыскание процентов за пользование чужими денежными средствами в пользу Акционерное общество "Ремонтно-эксплуатационное управление" по Решению </w:t>
      </w:r>
      <w:proofErr w:type="spellStart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Арб</w:t>
      </w:r>
      <w:proofErr w:type="gramStart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.с</w:t>
      </w:r>
      <w:proofErr w:type="gramEnd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уда</w:t>
      </w:r>
      <w:proofErr w:type="spellEnd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от 12.05.16 NА42-2292/2015 на сумму 5403,17 руб. Исполнено на сумму 5403,17 рублей.</w:t>
      </w:r>
    </w:p>
    <w:p w:rsidR="00F05F85" w:rsidRPr="003917D4" w:rsidRDefault="00F05F85" w:rsidP="00F05F85">
      <w:pPr>
        <w:widowControl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05F85" w:rsidRPr="003917D4" w:rsidRDefault="00F05F85" w:rsidP="00F05F85">
      <w:pPr>
        <w:widowControl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Комитетом имущественных отношений </w:t>
      </w:r>
      <w:proofErr w:type="gramStart"/>
      <w:r w:rsidRPr="003917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администрации</w:t>
      </w:r>
      <w:proofErr w:type="gramEnd"/>
      <w:r w:rsidRPr="003917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ЗАТО г. Североморск в 2017 году:</w:t>
      </w:r>
    </w:p>
    <w:p w:rsidR="00F05F85" w:rsidRPr="003917D4" w:rsidRDefault="00F05F85" w:rsidP="00F05F85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Произведена оплата стоимости тепловой энергии за нежилые помещения, по решению Арбитражного суда Мурманской области от 29.04.2016 № А42-8539/2015 в размере 83065,03 руб.</w:t>
      </w:r>
    </w:p>
    <w:p w:rsidR="00F05F85" w:rsidRPr="003917D4" w:rsidRDefault="00F05F85" w:rsidP="00F05F8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Произведена оплата судебных расходов в пользу ИП </w:t>
      </w:r>
      <w:proofErr w:type="spellStart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Галатонова</w:t>
      </w:r>
      <w:proofErr w:type="spellEnd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А.В., по решению Арбитражного суда Мурманской области от 25.08.2015 № А42-2349/2014 в размере 25000 руб.</w:t>
      </w:r>
    </w:p>
    <w:p w:rsidR="00F05F85" w:rsidRPr="003917D4" w:rsidRDefault="00F05F85" w:rsidP="00F05F8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Произведена оплата судебных расходов в пользу Рогачева Е.М., по решению Арбитражного суда Мурманской области от 29.08.2017г. №2-977/2016  в размере 6475 руб.</w:t>
      </w:r>
    </w:p>
    <w:p w:rsidR="00F05F85" w:rsidRPr="003917D4" w:rsidRDefault="00F05F85" w:rsidP="00F05F8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Произведена оплата в пользу АО «</w:t>
      </w:r>
      <w:proofErr w:type="spellStart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Мурманэнергосбыт</w:t>
      </w:r>
      <w:proofErr w:type="spellEnd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по решению Арбитражного суда Мурманской области от 08.02.17г. №А42-7919/2016 в размере 122205,48 руб.</w:t>
      </w:r>
    </w:p>
    <w:p w:rsidR="00F05F85" w:rsidRPr="003917D4" w:rsidRDefault="00F05F85" w:rsidP="00F05F8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Произведена оплата в пользу </w:t>
      </w:r>
      <w:proofErr w:type="spellStart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Гущена</w:t>
      </w:r>
      <w:proofErr w:type="spellEnd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 в возмещение ущерба, причиненного </w:t>
      </w:r>
      <w:proofErr w:type="spellStart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залития</w:t>
      </w:r>
      <w:proofErr w:type="spellEnd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решению Североморского районного суда от 11.04.17г. №2-505/2017 в размере 90378,59 руб.</w:t>
      </w:r>
    </w:p>
    <w:p w:rsidR="00F05F85" w:rsidRPr="003917D4" w:rsidRDefault="00F05F85" w:rsidP="00F05F8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Произведена оплата судебных расходов в пользу АО «РС Телеком» по решению Арбитражного суда Мурманской области от 30.06.2017г. №А42-7469/2016  в размере 63900 руб.</w:t>
      </w:r>
    </w:p>
    <w:p w:rsidR="00F05F85" w:rsidRPr="003917D4" w:rsidRDefault="00F05F85" w:rsidP="00F05F85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Помимо этого, Решением арбитражного суда Мурманской области от 22.04.2016г. по делу № А42-7982/2015 удовлетворен иск о взыскании с ООО «Эдельвейс» в пользу МКУ «Муниципальное имущество неустойки в размере 278 237,63 руб., штрафа в размере 130 720,05 руб., а также судебных расходов по оплате государственной пошлины в размере 6 473,73 руб. Всего в размере </w:t>
      </w:r>
      <w:r w:rsidRPr="003917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415 431,41 </w:t>
      </w: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 Исполнительный лист ФС</w:t>
      </w:r>
      <w:proofErr w:type="gramEnd"/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006913672 о взыскании с ООО «Эдельвейс» направлен на принудительное взыскание в ПСП г. Североморска. Получено постановление о возбуждении исполнительного производства от 21.07.2016г. № 51008/16/217910.</w:t>
      </w:r>
    </w:p>
    <w:p w:rsidR="004C5E8D" w:rsidRPr="004C5E8D" w:rsidRDefault="00F05F85" w:rsidP="004C5E8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C5E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Администрацией муниципального </w:t>
      </w:r>
      <w:proofErr w:type="gramStart"/>
      <w:r w:rsidRPr="004C5E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образования</w:t>
      </w:r>
      <w:proofErr w:type="gramEnd"/>
      <w:r w:rsidRPr="004C5E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ЗАТО г. Североморск</w:t>
      </w: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2017г. </w:t>
      </w:r>
      <w:r w:rsidR="004C5E8D" w:rsidRPr="004C5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 принято и оплачено денежных обязательств по исполнительным листам в сумме: 18 880 623 руб.23 коп.</w:t>
      </w:r>
    </w:p>
    <w:p w:rsidR="004C5E8D" w:rsidRPr="004C5E8D" w:rsidRDefault="004C5E8D" w:rsidP="004C5E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числе:</w:t>
      </w:r>
    </w:p>
    <w:p w:rsidR="004C5E8D" w:rsidRPr="004C5E8D" w:rsidRDefault="004C5E8D" w:rsidP="004C5E8D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18 808 623 руб.23 коп. по  оплате стоимости тепловой энергии по </w:t>
      </w:r>
      <w:proofErr w:type="spellStart"/>
      <w:r w:rsidRPr="004C5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</w:t>
      </w:r>
      <w:proofErr w:type="gramStart"/>
      <w:r w:rsidRPr="004C5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.б</w:t>
      </w:r>
      <w:proofErr w:type="spellEnd"/>
      <w:proofErr w:type="gramEnd"/>
      <w:r w:rsidRPr="004C5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/д б/н по решению Арбитражного суда №А42-5460/2015от 30.03.2016г. за счет средств казны муниципального образования (п.п.554703 от 26.01.2017 г.) (КОСГУ 223).</w:t>
      </w:r>
    </w:p>
    <w:p w:rsidR="004C5E8D" w:rsidRPr="004C5E8D" w:rsidRDefault="004C5E8D" w:rsidP="004C5E8D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2 000 руб.00 коп</w:t>
      </w:r>
      <w:proofErr w:type="gramStart"/>
      <w:r w:rsidRPr="004C5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4C5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gramStart"/>
      <w:r w:rsidRPr="004C5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4C5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удебные расходы по исполнительному  листу от 08.05.2015 г. ФС № 001504243(п.п.524541 от 20.01.2017г.) (КОСГУ 290)</w:t>
      </w:r>
    </w:p>
    <w:p w:rsidR="004C5E8D" w:rsidRPr="004C5E8D" w:rsidRDefault="004C5E8D" w:rsidP="004C5E8D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70 000 руб.00 коп</w:t>
      </w:r>
      <w:proofErr w:type="gramStart"/>
      <w:r w:rsidRPr="004C5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4C5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C5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proofErr w:type="gramEnd"/>
      <w:r w:rsidRPr="004C5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кспертиза объема качественно выполненных ЗАО "М-Строй" работ, предусмотренных муниципальным контрактом от 13.11.2014  №  267 на выполнение проектно-изыскательских работ по объекту : "Физкультурно-оздоровительный комплект </w:t>
      </w:r>
      <w:r w:rsidRPr="004C5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  бассейном в ЗАТО г. Североморск", в процентном и денежном выражении  по </w:t>
      </w:r>
      <w:proofErr w:type="spellStart"/>
      <w:r w:rsidRPr="004C5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пределению</w:t>
      </w:r>
      <w:proofErr w:type="spellEnd"/>
      <w:r w:rsidRPr="004C5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Тринадцатого арбитражного апелляционного суда г. Санкт-Петербурга от 16.02.2017 г. №А42-9000/2015г</w:t>
      </w:r>
      <w:proofErr w:type="gramStart"/>
      <w:r w:rsidRPr="004C5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.(</w:t>
      </w:r>
      <w:proofErr w:type="gramEnd"/>
      <w:r w:rsidRPr="004C5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п.п.842507 от 10.03.2017 г.) (КОСГУ 290)</w:t>
      </w:r>
    </w:p>
    <w:p w:rsidR="00F05F85" w:rsidRPr="003917D4" w:rsidRDefault="00F05F85" w:rsidP="004C5E8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4C5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917D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Управлением финансов </w:t>
      </w:r>
      <w:proofErr w:type="gramStart"/>
      <w:r w:rsidRPr="003917D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администрации</w:t>
      </w:r>
      <w:proofErr w:type="gramEnd"/>
      <w:r w:rsidRPr="003917D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ЗАТО г. Североморск</w:t>
      </w:r>
      <w:r w:rsidRPr="003917D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в 2017 году было исполнено судебных решений за счет казны муниципального образования в пользу АО «</w:t>
      </w:r>
      <w:proofErr w:type="spellStart"/>
      <w:r w:rsidRPr="003917D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Мурманэнергосбыт</w:t>
      </w:r>
      <w:proofErr w:type="spellEnd"/>
      <w:r w:rsidRPr="003917D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»:</w:t>
      </w:r>
    </w:p>
    <w:p w:rsidR="00F05F85" w:rsidRPr="003917D4" w:rsidRDefault="00F05F85" w:rsidP="00F05F85">
      <w:pPr>
        <w:pStyle w:val="a5"/>
        <w:numPr>
          <w:ilvl w:val="0"/>
          <w:numId w:val="1"/>
        </w:num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3917D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Решение суда от 02.11.2016 № А42-2303/2016 Задолженность по оплате тепловой энергии в муниципальные нежилые помещения, судебные расходы по уплате госпошлины в сумме 125436,46 руб.</w:t>
      </w:r>
    </w:p>
    <w:p w:rsidR="00F05F85" w:rsidRPr="003917D4" w:rsidRDefault="00F05F85" w:rsidP="00F05F85">
      <w:pPr>
        <w:pStyle w:val="a5"/>
        <w:numPr>
          <w:ilvl w:val="0"/>
          <w:numId w:val="1"/>
        </w:num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3917D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Решение суда от 16.05.2016 № А42-5758/2015 Задолженность по оплате тепловой энергии в муниципальные нежилые помещения, судебные расходы по уплате госпошлины в сумме 114882,84 руб.</w:t>
      </w:r>
    </w:p>
    <w:p w:rsidR="00F05F85" w:rsidRPr="003917D4" w:rsidRDefault="00F05F85" w:rsidP="00F05F85">
      <w:pPr>
        <w:pStyle w:val="a5"/>
        <w:numPr>
          <w:ilvl w:val="0"/>
          <w:numId w:val="1"/>
        </w:num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3917D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Решение суда от 01.11.2016 № А42-2439/2016 Задолженность по оплате тепловой энергии в муниципальные нежилые помещения, судебные расходы по уплате госпошлины в сумме 109947,77 руб.</w:t>
      </w:r>
    </w:p>
    <w:p w:rsidR="00F05F85" w:rsidRPr="003917D4" w:rsidRDefault="00F05F85" w:rsidP="00F05F85">
      <w:pPr>
        <w:pStyle w:val="a5"/>
        <w:numPr>
          <w:ilvl w:val="0"/>
          <w:numId w:val="1"/>
        </w:num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3917D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Решение суда от 10.07.2017 № А42-3250/2016 Задолженность по оплате тепловой энергии в муниципальные нежилые помещения, судебные расходы по уплате госпошлины в сумме 2825904,14 руб.</w:t>
      </w:r>
    </w:p>
    <w:p w:rsidR="00F05F85" w:rsidRPr="003917D4" w:rsidRDefault="00F05F85" w:rsidP="00F05F85">
      <w:pPr>
        <w:pStyle w:val="a5"/>
        <w:numPr>
          <w:ilvl w:val="0"/>
          <w:numId w:val="1"/>
        </w:num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3917D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Решение суда от 13.07.2017 № А42-5106/2016 Задолженность по оплате тепловой энергии в горячей воде на нужды отопления в муниципальные жилые, пустующие квартиры в многоквартирных домах, неустойка, судебные расходы по уплате госпошлины в сумме 9374250,36 руб.</w:t>
      </w:r>
    </w:p>
    <w:p w:rsidR="00F05F85" w:rsidRPr="003917D4" w:rsidRDefault="00F05F85" w:rsidP="00F05F85">
      <w:pPr>
        <w:pStyle w:val="a5"/>
        <w:numPr>
          <w:ilvl w:val="0"/>
          <w:numId w:val="1"/>
        </w:num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3917D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Решение суда от 08.12.2016 № А42-3938/2016 </w:t>
      </w:r>
      <w:proofErr w:type="spellStart"/>
      <w:r w:rsidRPr="003917D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Межтарифная</w:t>
      </w:r>
      <w:proofErr w:type="spellEnd"/>
      <w:r w:rsidRPr="003917D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разница по тепловой энергии, судебные расходы по уплате госпошлины в сумме 4119631,50 руб.</w:t>
      </w:r>
    </w:p>
    <w:p w:rsidR="00F05F85" w:rsidRPr="003917D4" w:rsidRDefault="00F05F85" w:rsidP="00F05F85">
      <w:pPr>
        <w:pStyle w:val="a5"/>
        <w:numPr>
          <w:ilvl w:val="0"/>
          <w:numId w:val="1"/>
        </w:num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3917D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Решение суда от 30.05.2017 № А42-2874/2016 Задолженность по оплате тепловой энергии в муниципальные нежилые помещения, неустойка, пени, судебные расходы по уплате госпошлины исполнен частично в сумме 23731257,32 руб. Всего сумма иска 31369108,62 руб., на сумму 7637851,30 руб. предоставлена рассрочка сроком до 30.06.2018.</w:t>
      </w:r>
    </w:p>
    <w:p w:rsidR="00F05F85" w:rsidRPr="003917D4" w:rsidRDefault="00F05F85" w:rsidP="00F05F85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3917D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Предъявлен, но не оплачен в связи с отсутствием лимитов бюджетных обязательств исполнительный лист по Решению суда от 27.06.2017 № А42-2789/2017 на возмещение убытков, возникших в связи с начислением платы за коммунальные услуги с учетом предельного уровня платежей граждан, судебные расходы по уплате госпошлины в сумме 9644469,36 руб.</w:t>
      </w:r>
    </w:p>
    <w:p w:rsidR="00F05F85" w:rsidRPr="003917D4" w:rsidRDefault="00F05F85" w:rsidP="00F05F85">
      <w:pPr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proofErr w:type="gramStart"/>
      <w:r w:rsidRPr="003917D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Таким образом, по состоянию на 01.01.2018 не исполнено судебных решений на сумму 17282320,66 руб. (</w:t>
      </w:r>
      <w:proofErr w:type="spellStart"/>
      <w:r w:rsidRPr="003917D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Справочно</w:t>
      </w:r>
      <w:proofErr w:type="spellEnd"/>
      <w:r w:rsidRPr="003917D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:</w:t>
      </w:r>
      <w:proofErr w:type="gramEnd"/>
      <w:r w:rsidRPr="003917D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Pr="003917D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Остаток задолженности по Решению суда от 30.05.2017 № А42-2874/2016 в сумме 7367851,30руб. перечислен АО «</w:t>
      </w:r>
      <w:proofErr w:type="spellStart"/>
      <w:r w:rsidRPr="003917D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Мурманэнергосбыт</w:t>
      </w:r>
      <w:proofErr w:type="spellEnd"/>
      <w:r w:rsidRPr="003917D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» 30.01.2018)</w:t>
      </w:r>
      <w:proofErr w:type="gramEnd"/>
    </w:p>
    <w:p w:rsidR="00F05F85" w:rsidRPr="003917D4" w:rsidRDefault="00F05F85" w:rsidP="00F05F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05F85" w:rsidRPr="003917D4" w:rsidRDefault="00F05F85" w:rsidP="00F05F85">
      <w:pPr>
        <w:spacing w:after="0" w:line="240" w:lineRule="auto"/>
        <w:ind w:firstLine="900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№ 5. «Прочие вопросы деятельности субъекта бюджетной отчетности».</w:t>
      </w:r>
    </w:p>
    <w:p w:rsidR="00F05F85" w:rsidRPr="003917D4" w:rsidRDefault="00F05F85" w:rsidP="00F05F85">
      <w:pPr>
        <w:spacing w:after="0" w:line="240" w:lineRule="auto"/>
        <w:ind w:firstLine="900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F05F85" w:rsidRPr="003917D4" w:rsidRDefault="00F05F85" w:rsidP="003917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Таблица № 4. </w:t>
      </w: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таблице отражены сведения об особенностях ведения бюджетного учета, отражены характеристика метода оценки и момент отражения операций в учете, их правовое обоснование.</w:t>
      </w:r>
    </w:p>
    <w:p w:rsidR="003917D4" w:rsidRPr="003917D4" w:rsidRDefault="003917D4" w:rsidP="003917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17D4" w:rsidRPr="003917D4" w:rsidRDefault="003917D4" w:rsidP="003917D4">
      <w:pPr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 xml:space="preserve">Таблица № 5. </w:t>
      </w:r>
      <w:r w:rsidRPr="003917D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таблице содержатся результаты мероприятий внутреннего контроля, проведенного Комитетом государственного и финансового контроля Мурманской области, Прокуратурой г. Североморск, Управлением финансов </w:t>
      </w:r>
      <w:proofErr w:type="gramStart"/>
      <w:r w:rsidRPr="003917D4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администрации</w:t>
      </w:r>
      <w:proofErr w:type="gramEnd"/>
      <w:r w:rsidRPr="003917D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ЗАТО г. Североморск, отделом муниципальных закупок и услуг администрации ЗАТО г. Североморск.</w:t>
      </w:r>
    </w:p>
    <w:p w:rsidR="00F05F85" w:rsidRPr="003917D4" w:rsidRDefault="00F05F85" w:rsidP="00F05F8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05F85" w:rsidRPr="003917D4" w:rsidRDefault="00F05F85" w:rsidP="003917D4">
      <w:pPr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Таблица № 6. </w:t>
      </w: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проведении инвентаризаций. </w:t>
      </w:r>
    </w:p>
    <w:p w:rsidR="00F05F85" w:rsidRPr="003917D4" w:rsidRDefault="00F05F85" w:rsidP="003917D4">
      <w:pPr>
        <w:spacing w:after="0" w:line="240" w:lineRule="auto"/>
        <w:ind w:firstLine="567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9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проведения инвентаризаций при смене материально - ответственных лиц, а также перед составлением годовой бюджетной отчетности расхождений с данными бухгалтерского учета не выявлено. </w:t>
      </w:r>
    </w:p>
    <w:p w:rsidR="00EB492D" w:rsidRPr="003917D4" w:rsidRDefault="00EB492D" w:rsidP="00D65C7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5C7E" w:rsidRPr="003917D4" w:rsidRDefault="00EB492D" w:rsidP="00D65C7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3917D4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Таблица № 7.</w:t>
      </w:r>
      <w:r w:rsidRPr="003917D4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E5215" w:rsidRPr="003917D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Сведения о</w:t>
      </w:r>
      <w:r w:rsidRPr="003917D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результат</w:t>
      </w:r>
      <w:r w:rsidR="003E5215" w:rsidRPr="003917D4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ах</w:t>
      </w:r>
      <w:r w:rsidRPr="003917D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внешних контрольных мероприятий</w:t>
      </w:r>
      <w:r w:rsidR="003E5215" w:rsidRPr="003917D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3917D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3E5215" w:rsidRPr="003917D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Форма не представлена ввиду отсутствия проводимых </w:t>
      </w:r>
      <w:r w:rsidR="00BE14E4" w:rsidRPr="003917D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контрольных мероприятий казенных учреждений. </w:t>
      </w:r>
    </w:p>
    <w:p w:rsidR="00D65C7E" w:rsidRPr="00C33588" w:rsidRDefault="00D65C7E" w:rsidP="00D65C7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D65C7E" w:rsidRPr="00C33588" w:rsidRDefault="00D65C7E" w:rsidP="00EB492D">
      <w:pPr>
        <w:spacing w:after="0" w:line="240" w:lineRule="auto"/>
        <w:ind w:firstLine="900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D65C7E" w:rsidRPr="00C33588" w:rsidRDefault="00D65C7E" w:rsidP="00EB492D">
      <w:pPr>
        <w:spacing w:after="0" w:line="240" w:lineRule="auto"/>
        <w:ind w:firstLine="900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D65C7E" w:rsidRPr="00C33588" w:rsidRDefault="00D65C7E" w:rsidP="00EB492D">
      <w:pPr>
        <w:spacing w:after="0" w:line="240" w:lineRule="auto"/>
        <w:ind w:firstLine="90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B492D" w:rsidRPr="00676DF1" w:rsidRDefault="00EB492D" w:rsidP="00EB492D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676DF1">
        <w:rPr>
          <w:rFonts w:ascii="Times New Roman" w:eastAsiaTheme="minorEastAsia" w:hAnsi="Times New Roman" w:cs="Times New Roman"/>
          <w:iCs/>
          <w:color w:val="000000"/>
          <w:lang w:eastAsia="ru-RU"/>
        </w:rPr>
        <w:t xml:space="preserve">исп. </w:t>
      </w:r>
      <w:proofErr w:type="spellStart"/>
      <w:r w:rsidR="00D65C7E" w:rsidRPr="00676DF1">
        <w:rPr>
          <w:rFonts w:ascii="Times New Roman" w:eastAsiaTheme="minorEastAsia" w:hAnsi="Times New Roman" w:cs="Times New Roman"/>
          <w:iCs/>
          <w:color w:val="000000"/>
          <w:lang w:eastAsia="ru-RU"/>
        </w:rPr>
        <w:t>Агаркова</w:t>
      </w:r>
      <w:proofErr w:type="spellEnd"/>
      <w:r w:rsidR="00D65C7E" w:rsidRPr="00676DF1">
        <w:rPr>
          <w:rFonts w:ascii="Times New Roman" w:eastAsiaTheme="minorEastAsia" w:hAnsi="Times New Roman" w:cs="Times New Roman"/>
          <w:iCs/>
          <w:color w:val="000000"/>
          <w:lang w:eastAsia="ru-RU"/>
        </w:rPr>
        <w:t xml:space="preserve"> О.Н.</w:t>
      </w:r>
      <w:r w:rsidRPr="00676DF1">
        <w:rPr>
          <w:rFonts w:ascii="Times New Roman" w:eastAsiaTheme="minorEastAsia" w:hAnsi="Times New Roman" w:cs="Times New Roman"/>
          <w:iCs/>
          <w:color w:val="000000"/>
          <w:lang w:eastAsia="ru-RU"/>
        </w:rPr>
        <w:t xml:space="preserve"> (81537)</w:t>
      </w:r>
      <w:r w:rsidR="00D65C7E" w:rsidRPr="00676DF1">
        <w:rPr>
          <w:rFonts w:ascii="Times New Roman" w:eastAsiaTheme="minorEastAsia" w:hAnsi="Times New Roman" w:cs="Times New Roman"/>
          <w:iCs/>
          <w:color w:val="000000"/>
          <w:lang w:eastAsia="ru-RU"/>
        </w:rPr>
        <w:t>50788</w:t>
      </w:r>
    </w:p>
    <w:p w:rsidR="00EB492D" w:rsidRPr="00676DF1" w:rsidRDefault="00D65C7E" w:rsidP="00EB492D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676DF1">
        <w:rPr>
          <w:rFonts w:ascii="Times New Roman" w:eastAsiaTheme="minorEastAsia" w:hAnsi="Times New Roman" w:cs="Times New Roman"/>
          <w:iCs/>
          <w:color w:val="000000"/>
          <w:lang w:eastAsia="ru-RU"/>
        </w:rPr>
        <w:t xml:space="preserve">        </w:t>
      </w:r>
      <w:proofErr w:type="spellStart"/>
      <w:r w:rsidR="00EB492D" w:rsidRPr="00676DF1">
        <w:rPr>
          <w:rFonts w:ascii="Times New Roman" w:eastAsiaTheme="minorEastAsia" w:hAnsi="Times New Roman" w:cs="Times New Roman"/>
          <w:iCs/>
          <w:color w:val="000000"/>
          <w:lang w:eastAsia="ru-RU"/>
        </w:rPr>
        <w:t>Ссюхина</w:t>
      </w:r>
      <w:proofErr w:type="spellEnd"/>
      <w:r w:rsidR="00EB492D" w:rsidRPr="00676DF1">
        <w:rPr>
          <w:rFonts w:ascii="Times New Roman" w:eastAsiaTheme="minorEastAsia" w:hAnsi="Times New Roman" w:cs="Times New Roman"/>
          <w:iCs/>
          <w:color w:val="000000"/>
          <w:lang w:eastAsia="ru-RU"/>
        </w:rPr>
        <w:t xml:space="preserve"> Т.В. (81537)46470</w:t>
      </w:r>
    </w:p>
    <w:p w:rsidR="00EB492D" w:rsidRPr="00676DF1" w:rsidRDefault="00D65C7E" w:rsidP="00EB492D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676DF1">
        <w:rPr>
          <w:rFonts w:ascii="Times New Roman" w:eastAsiaTheme="minorEastAsia" w:hAnsi="Times New Roman" w:cs="Times New Roman"/>
          <w:iCs/>
          <w:color w:val="000000"/>
          <w:lang w:eastAsia="ru-RU"/>
        </w:rPr>
        <w:t xml:space="preserve">        </w:t>
      </w:r>
      <w:r w:rsidR="00EB492D" w:rsidRPr="00676DF1">
        <w:rPr>
          <w:rFonts w:ascii="Times New Roman" w:eastAsiaTheme="minorEastAsia" w:hAnsi="Times New Roman" w:cs="Times New Roman"/>
          <w:iCs/>
          <w:color w:val="000000"/>
          <w:lang w:eastAsia="ru-RU"/>
        </w:rPr>
        <w:t>Зернова Л.В.(81537)</w:t>
      </w:r>
      <w:r w:rsidRPr="00676DF1">
        <w:rPr>
          <w:rFonts w:ascii="Times New Roman" w:eastAsiaTheme="minorEastAsia" w:hAnsi="Times New Roman" w:cs="Times New Roman"/>
          <w:iCs/>
          <w:color w:val="000000"/>
          <w:lang w:eastAsia="ru-RU"/>
        </w:rPr>
        <w:t>50788</w:t>
      </w:r>
      <w:bookmarkEnd w:id="0"/>
    </w:p>
    <w:sectPr w:rsidR="00EB492D" w:rsidRPr="00676DF1" w:rsidSect="00B1681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30CE8"/>
    <w:multiLevelType w:val="hybridMultilevel"/>
    <w:tmpl w:val="B55C0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D0C9D"/>
    <w:multiLevelType w:val="hybridMultilevel"/>
    <w:tmpl w:val="1E26E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6237B6"/>
    <w:multiLevelType w:val="hybridMultilevel"/>
    <w:tmpl w:val="F8AEB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92D"/>
    <w:rsid w:val="00002232"/>
    <w:rsid w:val="0000459A"/>
    <w:rsid w:val="00013F90"/>
    <w:rsid w:val="00016DFA"/>
    <w:rsid w:val="00017D3C"/>
    <w:rsid w:val="00035520"/>
    <w:rsid w:val="0004792A"/>
    <w:rsid w:val="00076423"/>
    <w:rsid w:val="00087C5C"/>
    <w:rsid w:val="000A26D9"/>
    <w:rsid w:val="000B5626"/>
    <w:rsid w:val="000F02CE"/>
    <w:rsid w:val="00111DEA"/>
    <w:rsid w:val="00115096"/>
    <w:rsid w:val="00125AA4"/>
    <w:rsid w:val="00144C1D"/>
    <w:rsid w:val="00156500"/>
    <w:rsid w:val="001B0D95"/>
    <w:rsid w:val="001B2E7F"/>
    <w:rsid w:val="00236461"/>
    <w:rsid w:val="002472AA"/>
    <w:rsid w:val="002829D1"/>
    <w:rsid w:val="00286D0A"/>
    <w:rsid w:val="002A2510"/>
    <w:rsid w:val="002C464C"/>
    <w:rsid w:val="002E2E63"/>
    <w:rsid w:val="002E3B93"/>
    <w:rsid w:val="002E5749"/>
    <w:rsid w:val="002F6C1D"/>
    <w:rsid w:val="00320DFF"/>
    <w:rsid w:val="00335B50"/>
    <w:rsid w:val="0034069B"/>
    <w:rsid w:val="00347146"/>
    <w:rsid w:val="00363B65"/>
    <w:rsid w:val="003917D4"/>
    <w:rsid w:val="0039302A"/>
    <w:rsid w:val="00395A63"/>
    <w:rsid w:val="003E5215"/>
    <w:rsid w:val="003F5107"/>
    <w:rsid w:val="004460C9"/>
    <w:rsid w:val="004C0AB4"/>
    <w:rsid w:val="004C5E8D"/>
    <w:rsid w:val="004E739B"/>
    <w:rsid w:val="004F6998"/>
    <w:rsid w:val="00521A10"/>
    <w:rsid w:val="00531C88"/>
    <w:rsid w:val="005625D5"/>
    <w:rsid w:val="005B4B64"/>
    <w:rsid w:val="005D0B92"/>
    <w:rsid w:val="005F1275"/>
    <w:rsid w:val="005F56E8"/>
    <w:rsid w:val="006018EC"/>
    <w:rsid w:val="00651395"/>
    <w:rsid w:val="00676DF1"/>
    <w:rsid w:val="006922EC"/>
    <w:rsid w:val="006E2495"/>
    <w:rsid w:val="006F5A9D"/>
    <w:rsid w:val="006F6A1A"/>
    <w:rsid w:val="00707F4F"/>
    <w:rsid w:val="00712C2D"/>
    <w:rsid w:val="0071491E"/>
    <w:rsid w:val="00753F26"/>
    <w:rsid w:val="00764066"/>
    <w:rsid w:val="007B3393"/>
    <w:rsid w:val="007D4139"/>
    <w:rsid w:val="007E0699"/>
    <w:rsid w:val="0081448A"/>
    <w:rsid w:val="00827CBB"/>
    <w:rsid w:val="00846F15"/>
    <w:rsid w:val="00863957"/>
    <w:rsid w:val="00872560"/>
    <w:rsid w:val="008F41DC"/>
    <w:rsid w:val="00963E99"/>
    <w:rsid w:val="009C6636"/>
    <w:rsid w:val="009E28A5"/>
    <w:rsid w:val="00A32B5E"/>
    <w:rsid w:val="00A463E1"/>
    <w:rsid w:val="00A8033B"/>
    <w:rsid w:val="00AE5D72"/>
    <w:rsid w:val="00B121B2"/>
    <w:rsid w:val="00B1681C"/>
    <w:rsid w:val="00B3013E"/>
    <w:rsid w:val="00B5074B"/>
    <w:rsid w:val="00BC0A92"/>
    <w:rsid w:val="00BC2775"/>
    <w:rsid w:val="00BD6240"/>
    <w:rsid w:val="00BE14E4"/>
    <w:rsid w:val="00C036C1"/>
    <w:rsid w:val="00C33588"/>
    <w:rsid w:val="00CC6DC5"/>
    <w:rsid w:val="00CD3E34"/>
    <w:rsid w:val="00CD745A"/>
    <w:rsid w:val="00CF0712"/>
    <w:rsid w:val="00D23DB0"/>
    <w:rsid w:val="00D3147A"/>
    <w:rsid w:val="00D65C7E"/>
    <w:rsid w:val="00D84DBB"/>
    <w:rsid w:val="00DA199E"/>
    <w:rsid w:val="00DD5ACC"/>
    <w:rsid w:val="00DE3073"/>
    <w:rsid w:val="00DF036E"/>
    <w:rsid w:val="00E07873"/>
    <w:rsid w:val="00E3378F"/>
    <w:rsid w:val="00E96D8D"/>
    <w:rsid w:val="00EA218B"/>
    <w:rsid w:val="00EB492D"/>
    <w:rsid w:val="00EF0768"/>
    <w:rsid w:val="00F05F85"/>
    <w:rsid w:val="00F22121"/>
    <w:rsid w:val="00FA1C56"/>
    <w:rsid w:val="00FE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B492D"/>
  </w:style>
  <w:style w:type="paragraph" w:customStyle="1" w:styleId="cs20addc57">
    <w:name w:val="cs20addc57"/>
    <w:basedOn w:val="a"/>
    <w:rsid w:val="00EB492D"/>
    <w:pPr>
      <w:spacing w:before="100" w:beforeAutospacing="1" w:after="100" w:afterAutospacing="1" w:line="240" w:lineRule="auto"/>
      <w:ind w:left="9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ea04ccb">
    <w:name w:val="csdea04ccb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a4a7cb2">
    <w:name w:val="cs2a4a7cb2"/>
    <w:basedOn w:val="a"/>
    <w:rsid w:val="00EB492D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ba52a26">
    <w:name w:val="cs1ba52a26"/>
    <w:basedOn w:val="a"/>
    <w:rsid w:val="00EB492D"/>
    <w:pPr>
      <w:spacing w:before="100" w:beforeAutospacing="1" w:after="100" w:afterAutospacing="1" w:line="240" w:lineRule="auto"/>
    </w:pPr>
    <w:rPr>
      <w:rFonts w:ascii="Arial" w:eastAsiaTheme="minorEastAsia" w:hAnsi="Arial" w:cs="Arial"/>
      <w:b/>
      <w:bCs/>
      <w:color w:val="000000"/>
      <w:sz w:val="20"/>
      <w:szCs w:val="20"/>
      <w:lang w:eastAsia="ru-RU"/>
    </w:rPr>
  </w:style>
  <w:style w:type="paragraph" w:customStyle="1" w:styleId="cs919aff18">
    <w:name w:val="cs919aff18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654ae3a">
    <w:name w:val="cs2654ae3a"/>
    <w:basedOn w:val="a"/>
    <w:rsid w:val="00EB492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aae5f7">
    <w:name w:val="csdaae5f7"/>
    <w:basedOn w:val="a"/>
    <w:rsid w:val="00EB492D"/>
    <w:pPr>
      <w:spacing w:before="100" w:beforeAutospacing="1" w:after="100" w:afterAutospacing="1" w:line="240" w:lineRule="auto"/>
    </w:pPr>
    <w:rPr>
      <w:rFonts w:ascii="Calibri" w:eastAsiaTheme="minorEastAsia" w:hAnsi="Calibri" w:cs="Calibri"/>
      <w:color w:val="000000"/>
      <w:sz w:val="24"/>
      <w:szCs w:val="24"/>
      <w:lang w:eastAsia="ru-RU"/>
    </w:rPr>
  </w:style>
  <w:style w:type="paragraph" w:customStyle="1" w:styleId="cs278cd679">
    <w:name w:val="cs278cd679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691eb1b">
    <w:name w:val="csd691eb1b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a9848a3">
    <w:name w:val="cs7a9848a3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1fa09a9">
    <w:name w:val="cs41fa09a9"/>
    <w:basedOn w:val="a"/>
    <w:rsid w:val="00EB492D"/>
    <w:pPr>
      <w:spacing w:before="100" w:beforeAutospacing="1" w:after="100" w:afterAutospacing="1" w:line="240" w:lineRule="auto"/>
    </w:pPr>
    <w:rPr>
      <w:rFonts w:ascii="Courier New" w:eastAsiaTheme="minorEastAsia" w:hAnsi="Courier New" w:cs="Courier New"/>
      <w:b/>
      <w:bCs/>
      <w:color w:val="000000"/>
      <w:sz w:val="16"/>
      <w:szCs w:val="16"/>
      <w:lang w:eastAsia="ru-RU"/>
    </w:rPr>
  </w:style>
  <w:style w:type="paragraph" w:customStyle="1" w:styleId="cs560850c6">
    <w:name w:val="cs560850c6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c1f8b9d">
    <w:name w:val="cs7c1f8b9d"/>
    <w:basedOn w:val="a"/>
    <w:rsid w:val="00EB492D"/>
    <w:pPr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482a400">
    <w:name w:val="csc482a400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0157e67">
    <w:name w:val="cs50157e67"/>
    <w:basedOn w:val="a"/>
    <w:rsid w:val="00EB492D"/>
    <w:pPr>
      <w:spacing w:before="100" w:beforeAutospacing="1" w:after="100" w:afterAutospacing="1" w:line="240" w:lineRule="auto"/>
    </w:pPr>
    <w:rPr>
      <w:rFonts w:ascii="Courier New" w:eastAsiaTheme="minorEastAsia" w:hAnsi="Courier New" w:cs="Courier New"/>
      <w:color w:val="000000"/>
      <w:sz w:val="16"/>
      <w:szCs w:val="16"/>
      <w:lang w:eastAsia="ru-RU"/>
    </w:rPr>
  </w:style>
  <w:style w:type="paragraph" w:customStyle="1" w:styleId="cs46a4ba77">
    <w:name w:val="cs46a4ba77"/>
    <w:basedOn w:val="a"/>
    <w:rsid w:val="00EB492D"/>
    <w:pPr>
      <w:pBdr>
        <w:left w:val="single" w:sz="8" w:space="5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30a9416">
    <w:name w:val="cs430a9416"/>
    <w:basedOn w:val="a"/>
    <w:rsid w:val="00EB492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33de675">
    <w:name w:val="csa33de675"/>
    <w:basedOn w:val="a"/>
    <w:rsid w:val="00EB492D"/>
    <w:pPr>
      <w:spacing w:before="100" w:beforeAutospacing="1" w:after="100" w:afterAutospacing="1" w:line="240" w:lineRule="auto"/>
    </w:pPr>
    <w:rPr>
      <w:rFonts w:ascii="Calibri" w:eastAsiaTheme="minorEastAsia" w:hAnsi="Calibri" w:cs="Calibri"/>
      <w:color w:val="000000"/>
      <w:sz w:val="20"/>
      <w:szCs w:val="20"/>
      <w:lang w:eastAsia="ru-RU"/>
    </w:rPr>
  </w:style>
  <w:style w:type="paragraph" w:customStyle="1" w:styleId="cscdf190b1">
    <w:name w:val="cscdf190b1"/>
    <w:basedOn w:val="a"/>
    <w:rsid w:val="00EB492D"/>
    <w:pPr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ba5a960">
    <w:name w:val="csdba5a960"/>
    <w:basedOn w:val="a"/>
    <w:rsid w:val="00EB492D"/>
    <w:pPr>
      <w:pBdr>
        <w:top w:val="single" w:sz="8" w:space="0" w:color="000000"/>
        <w:left w:val="single" w:sz="8" w:space="5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e50811a">
    <w:name w:val="cs5e50811a"/>
    <w:basedOn w:val="a"/>
    <w:rsid w:val="00EB492D"/>
    <w:pPr>
      <w:spacing w:before="100" w:beforeAutospacing="1" w:after="100" w:afterAutospacing="1" w:line="240" w:lineRule="auto"/>
    </w:pPr>
    <w:rPr>
      <w:rFonts w:ascii="Courier New" w:eastAsiaTheme="minorEastAsia" w:hAnsi="Courier New" w:cs="Courier New"/>
      <w:b/>
      <w:bCs/>
      <w:color w:val="000000"/>
      <w:sz w:val="16"/>
      <w:szCs w:val="16"/>
      <w:u w:val="single"/>
      <w:lang w:eastAsia="ru-RU"/>
    </w:rPr>
  </w:style>
  <w:style w:type="paragraph" w:customStyle="1" w:styleId="csc0f5598e">
    <w:name w:val="csc0f5598e"/>
    <w:basedOn w:val="a"/>
    <w:rsid w:val="00EB492D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643bbd3">
    <w:name w:val="csc643bbd3"/>
    <w:basedOn w:val="a"/>
    <w:rsid w:val="00EB492D"/>
    <w:pPr>
      <w:spacing w:before="100" w:beforeAutospacing="1" w:after="100" w:afterAutospacing="1" w:line="240" w:lineRule="auto"/>
    </w:pPr>
    <w:rPr>
      <w:rFonts w:ascii="Courier New" w:eastAsiaTheme="minorEastAsia" w:hAnsi="Courier New" w:cs="Courier New"/>
      <w:color w:val="000000"/>
      <w:sz w:val="15"/>
      <w:szCs w:val="15"/>
      <w:lang w:eastAsia="ru-RU"/>
    </w:rPr>
  </w:style>
  <w:style w:type="paragraph" w:customStyle="1" w:styleId="csbbdd4ae1">
    <w:name w:val="csbbdd4ae1"/>
    <w:basedOn w:val="a"/>
    <w:rsid w:val="00EB492D"/>
    <w:pPr>
      <w:spacing w:before="100" w:beforeAutospacing="1" w:after="100" w:afterAutospacing="1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0fdfb88">
    <w:name w:val="cs20fdfb88"/>
    <w:basedOn w:val="a"/>
    <w:rsid w:val="00EB492D"/>
    <w:pPr>
      <w:spacing w:before="100" w:beforeAutospacing="1" w:after="100" w:afterAutospacing="1" w:line="240" w:lineRule="auto"/>
    </w:pPr>
    <w:rPr>
      <w:rFonts w:ascii="Courier New" w:eastAsiaTheme="minorEastAsia" w:hAnsi="Courier New" w:cs="Courier New"/>
      <w:color w:val="000000"/>
      <w:sz w:val="28"/>
      <w:szCs w:val="28"/>
      <w:lang w:eastAsia="ru-RU"/>
    </w:rPr>
  </w:style>
  <w:style w:type="paragraph" w:customStyle="1" w:styleId="csd270a203">
    <w:name w:val="csd270a203"/>
    <w:basedOn w:val="a"/>
    <w:rsid w:val="00EB492D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9ead784">
    <w:name w:val="cs79ead784"/>
    <w:basedOn w:val="a"/>
    <w:rsid w:val="00EB492D"/>
    <w:pPr>
      <w:spacing w:before="100" w:beforeAutospacing="1" w:after="100" w:afterAutospacing="1" w:line="240" w:lineRule="auto"/>
    </w:pPr>
    <w:rPr>
      <w:rFonts w:ascii="Courier New" w:eastAsiaTheme="minorEastAsia" w:hAnsi="Courier New" w:cs="Courier New"/>
      <w:color w:val="000000"/>
      <w:sz w:val="20"/>
      <w:szCs w:val="20"/>
      <w:lang w:eastAsia="ru-RU"/>
    </w:rPr>
  </w:style>
  <w:style w:type="paragraph" w:customStyle="1" w:styleId="cse14e64f8">
    <w:name w:val="cse14e64f8"/>
    <w:basedOn w:val="a"/>
    <w:rsid w:val="00EB492D"/>
    <w:pPr>
      <w:spacing w:before="100" w:beforeAutospacing="1" w:after="100" w:afterAutospacing="1" w:line="240" w:lineRule="auto"/>
    </w:pPr>
    <w:rPr>
      <w:rFonts w:ascii="Courier New" w:eastAsiaTheme="minorEastAsia" w:hAnsi="Courier New" w:cs="Courier New"/>
      <w:b/>
      <w:bCs/>
      <w:color w:val="000000"/>
      <w:sz w:val="20"/>
      <w:szCs w:val="20"/>
      <w:lang w:eastAsia="ru-RU"/>
    </w:rPr>
  </w:style>
  <w:style w:type="paragraph" w:customStyle="1" w:styleId="cs97b87686">
    <w:name w:val="cs97b87686"/>
    <w:basedOn w:val="a"/>
    <w:rsid w:val="00EB492D"/>
    <w:pPr>
      <w:spacing w:after="0" w:line="240" w:lineRule="auto"/>
      <w:ind w:firstLine="90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b8b7c31">
    <w:name w:val="cs4b8b7c31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26"/>
      <w:szCs w:val="26"/>
      <w:lang w:eastAsia="ru-RU"/>
    </w:rPr>
  </w:style>
  <w:style w:type="paragraph" w:customStyle="1" w:styleId="cs4571338f">
    <w:name w:val="cs4571338f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cs1006c814">
    <w:name w:val="cs1006c814"/>
    <w:basedOn w:val="a"/>
    <w:rsid w:val="00EB492D"/>
    <w:pPr>
      <w:spacing w:after="0" w:line="240" w:lineRule="auto"/>
      <w:ind w:left="40" w:right="-80" w:firstLine="66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d1f5ed3">
    <w:name w:val="cs1d1f5ed3"/>
    <w:basedOn w:val="a"/>
    <w:rsid w:val="00EB492D"/>
    <w:pPr>
      <w:spacing w:after="0" w:line="240" w:lineRule="auto"/>
      <w:ind w:firstLine="900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63eb74b2">
    <w:name w:val="cs63eb74b2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cs82269384">
    <w:name w:val="cs82269384"/>
    <w:basedOn w:val="a"/>
    <w:rsid w:val="00EB492D"/>
    <w:pPr>
      <w:spacing w:after="0" w:line="240" w:lineRule="auto"/>
      <w:ind w:firstLine="86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9ab1e92">
    <w:name w:val="cs49ab1e92"/>
    <w:basedOn w:val="a"/>
    <w:rsid w:val="00EB492D"/>
    <w:pPr>
      <w:spacing w:after="0" w:line="240" w:lineRule="auto"/>
      <w:ind w:firstLine="54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a6663cc">
    <w:name w:val="cs5a6663cc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color w:val="000000"/>
      <w:sz w:val="27"/>
      <w:szCs w:val="27"/>
      <w:lang w:eastAsia="ru-RU"/>
    </w:rPr>
  </w:style>
  <w:style w:type="paragraph" w:customStyle="1" w:styleId="cscb1d05d8">
    <w:name w:val="cscb1d05d8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27"/>
      <w:szCs w:val="27"/>
      <w:lang w:eastAsia="ru-RU"/>
    </w:rPr>
  </w:style>
  <w:style w:type="paragraph" w:customStyle="1" w:styleId="cs7ccbf02e">
    <w:name w:val="cs7ccbf02e"/>
    <w:basedOn w:val="a"/>
    <w:rsid w:val="00EB492D"/>
    <w:pPr>
      <w:spacing w:after="0" w:line="240" w:lineRule="auto"/>
      <w:ind w:firstLine="860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9813530">
    <w:name w:val="cs19813530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cs11c7e25">
    <w:name w:val="cs11c7e25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03e5ed1">
    <w:name w:val="csc03e5ed1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csdef58eef">
    <w:name w:val="csdef58eef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f864bde">
    <w:name w:val="csaf864bde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e1edcf15">
    <w:name w:val="cse1edcf15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b8f54238">
    <w:name w:val="csb8f54238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308a15ed">
    <w:name w:val="cs308a15ed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6a529270">
    <w:name w:val="cs6a529270"/>
    <w:basedOn w:val="a"/>
    <w:rsid w:val="00EB492D"/>
    <w:pPr>
      <w:spacing w:after="0" w:line="240" w:lineRule="auto"/>
      <w:ind w:right="-100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26cc1d0">
    <w:name w:val="cs526cc1d0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e8e07028">
    <w:name w:val="cse8e07028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18"/>
      <w:szCs w:val="18"/>
      <w:lang w:eastAsia="ru-RU"/>
    </w:rPr>
  </w:style>
  <w:style w:type="paragraph" w:customStyle="1" w:styleId="csdc2d479c">
    <w:name w:val="csdc2d479c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8baa1f37">
    <w:name w:val="cs8baa1f37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72a146">
    <w:name w:val="csf72a146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860ce111">
    <w:name w:val="cs860ce111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84beb38">
    <w:name w:val="csc84beb38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fced6ac">
    <w:name w:val="csffced6ac"/>
    <w:basedOn w:val="a"/>
    <w:rsid w:val="00EB492D"/>
    <w:pPr>
      <w:spacing w:after="0" w:line="240" w:lineRule="auto"/>
      <w:ind w:right="280" w:firstLine="70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61f6fbd2">
    <w:name w:val="cs61f6fbd2"/>
    <w:basedOn w:val="a"/>
    <w:rsid w:val="00EB492D"/>
    <w:pPr>
      <w:spacing w:after="0" w:line="240" w:lineRule="auto"/>
      <w:ind w:right="280" w:firstLine="700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64aeecf1">
    <w:name w:val="cs64aeecf1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34c8d4f7">
    <w:name w:val="cs34c8d4f7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9391f99a">
    <w:name w:val="cs9391f99a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b32c143">
    <w:name w:val="cs4b32c143"/>
    <w:basedOn w:val="a"/>
    <w:rsid w:val="00EB492D"/>
    <w:pPr>
      <w:spacing w:after="0" w:line="240" w:lineRule="auto"/>
      <w:ind w:left="-40" w:right="-100" w:firstLine="40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1c1f2a4">
    <w:name w:val="cs41c1f2a4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61e5606">
    <w:name w:val="cs161e5606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f9c96be">
    <w:name w:val="cs5f9c96be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e5bd5a43">
    <w:name w:val="cse5bd5a43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16"/>
      <w:szCs w:val="16"/>
      <w:lang w:eastAsia="ru-RU"/>
    </w:rPr>
  </w:style>
  <w:style w:type="paragraph" w:customStyle="1" w:styleId="cs27aef090">
    <w:name w:val="cs27aef090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0221553">
    <w:name w:val="csf0221553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FFFFFF"/>
      <w:sz w:val="16"/>
      <w:szCs w:val="16"/>
      <w:lang w:eastAsia="ru-RU"/>
    </w:rPr>
  </w:style>
  <w:style w:type="paragraph" w:customStyle="1" w:styleId="cs516bb4d">
    <w:name w:val="cs516bb4d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363b157">
    <w:name w:val="csc363b157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203310d">
    <w:name w:val="cs7203310d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e4d610d">
    <w:name w:val="cs7e4d610d"/>
    <w:basedOn w:val="a"/>
    <w:rsid w:val="00EB492D"/>
    <w:pPr>
      <w:spacing w:after="0" w:line="240" w:lineRule="auto"/>
      <w:ind w:right="280" w:firstLine="86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67ea1b7">
    <w:name w:val="csa67ea1b7"/>
    <w:basedOn w:val="a"/>
    <w:rsid w:val="00EB492D"/>
    <w:pPr>
      <w:spacing w:after="0" w:line="240" w:lineRule="auto"/>
      <w:ind w:right="280" w:firstLine="860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66fd84ec">
    <w:name w:val="cs66fd84ec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9c8a32a2">
    <w:name w:val="cs9c8a32a2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2f05519">
    <w:name w:val="cs42f05519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5ee05cf">
    <w:name w:val="csa5ee05cf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1bc0453">
    <w:name w:val="cs51bc0453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1a90d7f">
    <w:name w:val="cs71a90d7f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3231c352">
    <w:name w:val="cs3231c352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871d395c">
    <w:name w:val="cs871d395c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bd5153b">
    <w:name w:val="csabd5153b"/>
    <w:basedOn w:val="a"/>
    <w:rsid w:val="00EB492D"/>
    <w:pPr>
      <w:spacing w:before="100" w:beforeAutospacing="1" w:after="100" w:afterAutospacing="1" w:line="240" w:lineRule="auto"/>
    </w:pPr>
    <w:rPr>
      <w:rFonts w:ascii="Calibri" w:eastAsiaTheme="minorEastAsia" w:hAnsi="Calibri" w:cs="Calibri"/>
      <w:color w:val="000000"/>
      <w:sz w:val="14"/>
      <w:szCs w:val="14"/>
      <w:lang w:eastAsia="ru-RU"/>
    </w:rPr>
  </w:style>
  <w:style w:type="paragraph" w:customStyle="1" w:styleId="csc838f33b">
    <w:name w:val="csc838f33b"/>
    <w:basedOn w:val="a"/>
    <w:rsid w:val="00EB492D"/>
    <w:pPr>
      <w:spacing w:after="0" w:line="240" w:lineRule="auto"/>
      <w:ind w:right="-140" w:firstLine="70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3ae4617">
    <w:name w:val="csa3ae4617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152174b">
    <w:name w:val="csd152174b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3986ebe">
    <w:name w:val="csf3986ebe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308b00d">
    <w:name w:val="cs4308b00d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bfa10f1a">
    <w:name w:val="csbfa10f1a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35641e0">
    <w:name w:val="csa35641e0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7cfd2cc">
    <w:name w:val="cs57cfd2cc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cscc267438">
    <w:name w:val="cscc267438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9e938617">
    <w:name w:val="cs9e938617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07a5500">
    <w:name w:val="csa07a5500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6934ca1">
    <w:name w:val="csc6934ca1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eeade915">
    <w:name w:val="cseeade915"/>
    <w:basedOn w:val="a"/>
    <w:rsid w:val="00EB492D"/>
    <w:pPr>
      <w:spacing w:after="0" w:line="240" w:lineRule="auto"/>
      <w:ind w:firstLine="70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342268df">
    <w:name w:val="cs342268df"/>
    <w:basedOn w:val="a"/>
    <w:rsid w:val="00EB492D"/>
    <w:pPr>
      <w:spacing w:before="100" w:beforeAutospacing="1" w:after="100" w:afterAutospacing="1" w:line="240" w:lineRule="auto"/>
      <w:ind w:left="-12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5208714">
    <w:name w:val="csc5208714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e38c7ba7">
    <w:name w:val="cse38c7ba7"/>
    <w:basedOn w:val="a"/>
    <w:rsid w:val="00EB492D"/>
    <w:pPr>
      <w:spacing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ef6599d3">
    <w:name w:val="csef6599d3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b4fcc8d3">
    <w:name w:val="csb4fcc8d3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cb5f485">
    <w:name w:val="csacb5f485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9a520a5">
    <w:name w:val="cs29a520a5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963a67f0">
    <w:name w:val="cs963a67f0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c2f34bc">
    <w:name w:val="cs4c2f34bc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02ffa76">
    <w:name w:val="csd02ffa76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865bd0af">
    <w:name w:val="cs865bd0af"/>
    <w:basedOn w:val="a"/>
    <w:rsid w:val="00EB492D"/>
    <w:pPr>
      <w:spacing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30c86bf">
    <w:name w:val="csf30c86bf"/>
    <w:basedOn w:val="a"/>
    <w:rsid w:val="00EB492D"/>
    <w:pPr>
      <w:spacing w:line="240" w:lineRule="auto"/>
      <w:ind w:right="-100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bb1492d">
    <w:name w:val="csdbb1492d"/>
    <w:basedOn w:val="a"/>
    <w:rsid w:val="00EB492D"/>
    <w:pPr>
      <w:spacing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b3a5ab5">
    <w:name w:val="cs1b3a5ab5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873fb33b">
    <w:name w:val="cs873fb33b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9acae51e">
    <w:name w:val="cs9acae51e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fd14ab5">
    <w:name w:val="csdfd14ab5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8677184">
    <w:name w:val="cs48677184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c123ace">
    <w:name w:val="cs1c123ace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84e06377">
    <w:name w:val="cs84e06377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94b1a8">
    <w:name w:val="csc94b1a8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ca8ec2c">
    <w:name w:val="cs5ca8ec2c"/>
    <w:basedOn w:val="a"/>
    <w:rsid w:val="00EB492D"/>
    <w:pPr>
      <w:spacing w:after="0" w:line="240" w:lineRule="auto"/>
      <w:ind w:firstLine="900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95bbb8">
    <w:name w:val="cs295bbb8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f553b97">
    <w:name w:val="csff553b97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619a60c">
    <w:name w:val="cs7619a60c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dce7a5b">
    <w:name w:val="cs4dce7a5b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69f86404">
    <w:name w:val="cs69f86404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67e51605">
    <w:name w:val="cs67e51605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3c25511e">
    <w:name w:val="cs3c25511e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b114ccfc">
    <w:name w:val="csb114ccfc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90e693">
    <w:name w:val="cs790e693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659862b1">
    <w:name w:val="cs659862b1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37dfad1">
    <w:name w:val="csf37dfad1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213caf">
    <w:name w:val="cs1213caf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lang w:eastAsia="ru-RU"/>
    </w:rPr>
  </w:style>
  <w:style w:type="paragraph" w:customStyle="1" w:styleId="cse9d4891f">
    <w:name w:val="cse9d4891f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85dc9e0">
    <w:name w:val="cs285dc9e0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fce0714">
    <w:name w:val="cs1fce0714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19a19cf">
    <w:name w:val="csc19a19cf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dd06be0">
    <w:name w:val="cs4dd06be0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8f6d76">
    <w:name w:val="csc8f6d76"/>
    <w:basedOn w:val="a"/>
    <w:rsid w:val="00EB492D"/>
    <w:pPr>
      <w:spacing w:before="100" w:beforeAutospacing="1" w:after="100" w:afterAutospacing="1" w:line="240" w:lineRule="auto"/>
    </w:pPr>
    <w:rPr>
      <w:rFonts w:ascii="Calibri" w:eastAsiaTheme="minorEastAsia" w:hAnsi="Calibri" w:cs="Calibri"/>
      <w:color w:val="000000"/>
      <w:lang w:eastAsia="ru-RU"/>
    </w:rPr>
  </w:style>
  <w:style w:type="paragraph" w:customStyle="1" w:styleId="cs5310618d">
    <w:name w:val="cs5310618d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b778d82c">
    <w:name w:val="csb778d82c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99e87b29">
    <w:name w:val="cs99e87b29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3a5ec6d6">
    <w:name w:val="cs3a5ec6d6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fcb338a">
    <w:name w:val="cs4fcb338a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51e83a5">
    <w:name w:val="cs551e83a5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38c81ef">
    <w:name w:val="csa38c81ef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780e630">
    <w:name w:val="cs4780e630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csa806259">
    <w:name w:val="csa806259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00aacee">
    <w:name w:val="cs500aacee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86931c78">
    <w:name w:val="cs86931c78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e0bea51">
    <w:name w:val="cs7e0bea51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color w:val="000000"/>
      <w:lang w:eastAsia="ru-RU"/>
    </w:rPr>
  </w:style>
  <w:style w:type="paragraph" w:customStyle="1" w:styleId="cs8e075e2b">
    <w:name w:val="cs8e075e2b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26c3e4b">
    <w:name w:val="csa26c3e4b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fff6622">
    <w:name w:val="cs7fff6622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32ee248">
    <w:name w:val="cs232ee248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a478ca4">
    <w:name w:val="cs4a478ca4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4678545">
    <w:name w:val="csf4678545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ee85beb">
    <w:name w:val="cscee85beb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82a878ab">
    <w:name w:val="cs82a878ab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a41c4da">
    <w:name w:val="csaa41c4da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119ead8">
    <w:name w:val="cs7119ead8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color w:val="000000"/>
      <w:sz w:val="26"/>
      <w:szCs w:val="26"/>
      <w:u w:val="single"/>
      <w:lang w:eastAsia="ru-RU"/>
    </w:rPr>
  </w:style>
  <w:style w:type="paragraph" w:customStyle="1" w:styleId="cs325b72f2">
    <w:name w:val="cs325b72f2"/>
    <w:basedOn w:val="a"/>
    <w:rsid w:val="00EB492D"/>
    <w:pPr>
      <w:pBdr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183de65">
    <w:name w:val="csd183de65"/>
    <w:basedOn w:val="a"/>
    <w:rsid w:val="00EB492D"/>
    <w:pPr>
      <w:pBdr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27c3dba">
    <w:name w:val="cs527c3dba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a20bbac">
    <w:name w:val="csfa20bbac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6445901f">
    <w:name w:val="cs6445901f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00230d9">
    <w:name w:val="cs500230d9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9304538d">
    <w:name w:val="cs9304538d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db41b8c">
    <w:name w:val="csadb41b8c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57d516e">
    <w:name w:val="cs457d516e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ed51054">
    <w:name w:val="cs1ed51054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6043aa5">
    <w:name w:val="cs26043aa5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ef2fb276">
    <w:name w:val="csef2fb276"/>
    <w:basedOn w:val="a"/>
    <w:rsid w:val="00EB492D"/>
    <w:pPr>
      <w:shd w:val="clear" w:color="auto" w:fill="FFFFFF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4d4c2c4">
    <w:name w:val="cs54d4c2c4"/>
    <w:basedOn w:val="a"/>
    <w:rsid w:val="00EB492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16"/>
      <w:szCs w:val="16"/>
      <w:lang w:eastAsia="ru-RU"/>
    </w:rPr>
  </w:style>
  <w:style w:type="paragraph" w:customStyle="1" w:styleId="csd7bd4005">
    <w:name w:val="csd7bd4005"/>
    <w:basedOn w:val="a"/>
    <w:rsid w:val="00EB492D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5496078">
    <w:name w:val="cs15496078"/>
    <w:basedOn w:val="a"/>
    <w:rsid w:val="00EB492D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c5de8e2">
    <w:name w:val="csfc5de8e2"/>
    <w:basedOn w:val="a"/>
    <w:rsid w:val="00EB492D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54245f9">
    <w:name w:val="cs554245f9"/>
    <w:basedOn w:val="a"/>
    <w:rsid w:val="00EB492D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31b5815">
    <w:name w:val="cs731b5815"/>
    <w:basedOn w:val="a"/>
    <w:rsid w:val="00EB492D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8c920f52">
    <w:name w:val="cs8c920f52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b1b5b52">
    <w:name w:val="cs2b1b5b52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f323196">
    <w:name w:val="cscf323196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d779242">
    <w:name w:val="cs2d779242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2fe37b7">
    <w:name w:val="csa2fe37b7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91d1188">
    <w:name w:val="cs491d1188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42f8a36">
    <w:name w:val="cs142f8a36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6e90deb">
    <w:name w:val="csa6e90deb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9f43d4a6">
    <w:name w:val="cs9f43d4a6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17b67be">
    <w:name w:val="cs217b67be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b604889a">
    <w:name w:val="csb604889a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14"/>
      <w:szCs w:val="14"/>
      <w:lang w:eastAsia="ru-RU"/>
    </w:rPr>
  </w:style>
  <w:style w:type="paragraph" w:customStyle="1" w:styleId="cs8a609648">
    <w:name w:val="cs8a609648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8e01948e">
    <w:name w:val="cs8e01948e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dd098cb">
    <w:name w:val="cs7dd098cb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8c0e5be2">
    <w:name w:val="cs8c0e5be2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33d193c4">
    <w:name w:val="cs33d193c4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683c8262">
    <w:name w:val="cs683c8262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81300b2">
    <w:name w:val="csc81300b2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24ca461">
    <w:name w:val="cs524ca461"/>
    <w:basedOn w:val="a"/>
    <w:rsid w:val="00EB492D"/>
    <w:pPr>
      <w:spacing w:before="100" w:beforeAutospacing="1" w:after="100" w:afterAutospacing="1" w:line="240" w:lineRule="auto"/>
    </w:pPr>
    <w:rPr>
      <w:rFonts w:ascii="Arial" w:eastAsiaTheme="minorEastAsia" w:hAnsi="Arial" w:cs="Arial"/>
      <w:color w:val="000000"/>
      <w:sz w:val="16"/>
      <w:szCs w:val="16"/>
      <w:lang w:eastAsia="ru-RU"/>
    </w:rPr>
  </w:style>
  <w:style w:type="paragraph" w:customStyle="1" w:styleId="csea0546be">
    <w:name w:val="csea0546be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ee62f6e">
    <w:name w:val="csee62f6e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s19549179">
    <w:name w:val="cs19549179"/>
    <w:basedOn w:val="a"/>
    <w:rsid w:val="00EB492D"/>
    <w:pPr>
      <w:spacing w:before="100" w:beforeAutospacing="1" w:after="100" w:afterAutospacing="1" w:line="240" w:lineRule="auto"/>
      <w:ind w:left="-45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e044274e">
    <w:name w:val="cse044274e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292777a">
    <w:name w:val="cs1292777a"/>
    <w:basedOn w:val="a"/>
    <w:rsid w:val="00EB492D"/>
    <w:pPr>
      <w:spacing w:before="100" w:beforeAutospacing="1"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34ce456">
    <w:name w:val="csf34ce456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34c0c67">
    <w:name w:val="cs234c0c67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690cc0a">
    <w:name w:val="cs4690cc0a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05b535e">
    <w:name w:val="csa05b535e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ee59ac2">
    <w:name w:val="cs5ee59ac2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37ebc3b">
    <w:name w:val="csa37ebc3b"/>
    <w:basedOn w:val="a"/>
    <w:rsid w:val="00EB492D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c71342e">
    <w:name w:val="csdc71342e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C00000"/>
      <w:sz w:val="16"/>
      <w:szCs w:val="16"/>
      <w:lang w:eastAsia="ru-RU"/>
    </w:rPr>
  </w:style>
  <w:style w:type="paragraph" w:customStyle="1" w:styleId="csaf51d273">
    <w:name w:val="csaf51d273"/>
    <w:basedOn w:val="a"/>
    <w:rsid w:val="00EB492D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d3be58a">
    <w:name w:val="cs4d3be58a"/>
    <w:basedOn w:val="a"/>
    <w:rsid w:val="00EB492D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9ab37506">
    <w:name w:val="cs9ab37506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color w:val="C00000"/>
      <w:sz w:val="16"/>
      <w:szCs w:val="16"/>
      <w:lang w:eastAsia="ru-RU"/>
    </w:rPr>
  </w:style>
  <w:style w:type="paragraph" w:customStyle="1" w:styleId="cs48d0988c">
    <w:name w:val="cs48d0988c"/>
    <w:basedOn w:val="a"/>
    <w:rsid w:val="00EB492D"/>
    <w:pPr>
      <w:pBdr>
        <w:left w:val="single" w:sz="8" w:space="5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615a6d3">
    <w:name w:val="cs5615a6d3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72a833b">
    <w:name w:val="cs572a833b"/>
    <w:basedOn w:val="a"/>
    <w:rsid w:val="00EB492D"/>
    <w:pPr>
      <w:pBdr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9a471e3">
    <w:name w:val="cs79a471e3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b2e172b5">
    <w:name w:val="csb2e172b5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12"/>
      <w:szCs w:val="12"/>
      <w:lang w:eastAsia="ru-RU"/>
    </w:rPr>
  </w:style>
  <w:style w:type="paragraph" w:customStyle="1" w:styleId="csb6890b23">
    <w:name w:val="csb6890b23"/>
    <w:basedOn w:val="a"/>
    <w:rsid w:val="00EB492D"/>
    <w:pPr>
      <w:pBdr>
        <w:top w:val="single" w:sz="8" w:space="0" w:color="000000"/>
        <w:left w:val="single" w:sz="8" w:space="5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8a14c53">
    <w:name w:val="csc8a14c53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FF0000"/>
      <w:sz w:val="16"/>
      <w:szCs w:val="16"/>
      <w:lang w:eastAsia="ru-RU"/>
    </w:rPr>
  </w:style>
  <w:style w:type="paragraph" w:customStyle="1" w:styleId="cs611d106f">
    <w:name w:val="cs611d106f"/>
    <w:basedOn w:val="a"/>
    <w:rsid w:val="00EB492D"/>
    <w:pPr>
      <w:spacing w:before="100" w:beforeAutospacing="1"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015ec5d">
    <w:name w:val="csf015ec5d"/>
    <w:basedOn w:val="a"/>
    <w:rsid w:val="00EB492D"/>
    <w:pPr>
      <w:shd w:val="clear" w:color="auto" w:fill="FFFFFF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d710326">
    <w:name w:val="csdd710326"/>
    <w:basedOn w:val="a"/>
    <w:rsid w:val="00EB492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FF0000"/>
      <w:sz w:val="12"/>
      <w:szCs w:val="12"/>
      <w:lang w:eastAsia="ru-RU"/>
    </w:rPr>
  </w:style>
  <w:style w:type="paragraph" w:customStyle="1" w:styleId="cs2395d15b">
    <w:name w:val="cs2395d15b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f4d2d16">
    <w:name w:val="csaf4d2d16"/>
    <w:basedOn w:val="a"/>
    <w:rsid w:val="00EB492D"/>
    <w:pPr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251aa31">
    <w:name w:val="csa251aa31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FF0000"/>
      <w:sz w:val="12"/>
      <w:szCs w:val="12"/>
      <w:lang w:eastAsia="ru-RU"/>
    </w:rPr>
  </w:style>
  <w:style w:type="paragraph" w:customStyle="1" w:styleId="cs671d29cd">
    <w:name w:val="cs671d29cd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cs470f6a2a">
    <w:name w:val="cs470f6a2a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967ceaf8">
    <w:name w:val="cs967ceaf8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8ddfcd5">
    <w:name w:val="cs48ddfcd5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3443e1">
    <w:name w:val="csa3443e1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1549ed1">
    <w:name w:val="csa1549ed1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efd21b52">
    <w:name w:val="csefd21b52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6f729dc1">
    <w:name w:val="cs6f729dc1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3ede55a5">
    <w:name w:val="cs3ede55a5"/>
    <w:basedOn w:val="a"/>
    <w:rsid w:val="00EB492D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152c626">
    <w:name w:val="cs1152c626"/>
    <w:basedOn w:val="a"/>
    <w:rsid w:val="00EB492D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ff19e72">
    <w:name w:val="cs7ff19e72"/>
    <w:basedOn w:val="a"/>
    <w:rsid w:val="00EB492D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0ed702">
    <w:name w:val="cs40ed702"/>
    <w:basedOn w:val="a"/>
    <w:rsid w:val="00EB492D"/>
    <w:pPr>
      <w:pBdr>
        <w:left w:val="single" w:sz="8" w:space="5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be776a86">
    <w:name w:val="csbe776a86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a1a6481">
    <w:name w:val="csfa1a6481"/>
    <w:basedOn w:val="a"/>
    <w:rsid w:val="00EB492D"/>
    <w:pPr>
      <w:pBdr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2108a19">
    <w:name w:val="cs22108a19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9113c8d1">
    <w:name w:val="cs9113c8d1"/>
    <w:basedOn w:val="a"/>
    <w:rsid w:val="00EB492D"/>
    <w:pPr>
      <w:pBdr>
        <w:top w:val="single" w:sz="8" w:space="0" w:color="000000"/>
        <w:left w:val="single" w:sz="8" w:space="5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b88b4e7">
    <w:name w:val="cscb88b4e7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70C0"/>
      <w:sz w:val="16"/>
      <w:szCs w:val="16"/>
      <w:lang w:eastAsia="ru-RU"/>
    </w:rPr>
  </w:style>
  <w:style w:type="paragraph" w:customStyle="1" w:styleId="cs70afedc5">
    <w:name w:val="cs70afedc5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e6ee3f52">
    <w:name w:val="cse6ee3f52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57fe063">
    <w:name w:val="csd57fe063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52f8e4d">
    <w:name w:val="csf52f8e4d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cs5b926006">
    <w:name w:val="cs5b926006"/>
    <w:basedOn w:val="a"/>
    <w:rsid w:val="00EB492D"/>
    <w:pPr>
      <w:spacing w:before="100" w:beforeAutospacing="1" w:after="100" w:afterAutospacing="1" w:line="240" w:lineRule="auto"/>
      <w:ind w:left="9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35a6b172">
    <w:name w:val="cs35a6b172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6cdc636">
    <w:name w:val="csc6cdc636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fe04197">
    <w:name w:val="csdfe04197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20"/>
      <w:szCs w:val="20"/>
      <w:u w:val="single"/>
      <w:lang w:eastAsia="ru-RU"/>
    </w:rPr>
  </w:style>
  <w:style w:type="character" w:customStyle="1" w:styleId="cs1ba52a261">
    <w:name w:val="cs1ba52a261"/>
    <w:basedOn w:val="a0"/>
    <w:rsid w:val="00EB492D"/>
    <w:rPr>
      <w:rFonts w:ascii="Arial" w:hAnsi="Arial" w:cs="Arial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daae5f71">
    <w:name w:val="csdaae5f71"/>
    <w:basedOn w:val="a0"/>
    <w:rsid w:val="00EB492D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41fa09a91">
    <w:name w:val="cs41fa09a91"/>
    <w:basedOn w:val="a0"/>
    <w:rsid w:val="00EB492D"/>
    <w:rPr>
      <w:rFonts w:ascii="Courier New" w:hAnsi="Courier New" w:cs="Courier New" w:hint="default"/>
      <w:b/>
      <w:bCs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50157e671">
    <w:name w:val="cs50157e671"/>
    <w:basedOn w:val="a0"/>
    <w:rsid w:val="00EB492D"/>
    <w:rPr>
      <w:rFonts w:ascii="Courier New" w:hAnsi="Courier New" w:cs="Courier New" w:hint="default"/>
      <w:b w:val="0"/>
      <w:bCs w:val="0"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a33de6751">
    <w:name w:val="csa33de6751"/>
    <w:basedOn w:val="a0"/>
    <w:rsid w:val="00EB492D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5e50811a1">
    <w:name w:val="cs5e50811a1"/>
    <w:basedOn w:val="a0"/>
    <w:rsid w:val="00EB492D"/>
    <w:rPr>
      <w:rFonts w:ascii="Courier New" w:hAnsi="Courier New" w:cs="Courier New" w:hint="default"/>
      <w:b/>
      <w:bCs/>
      <w:i w:val="0"/>
      <w:iCs w:val="0"/>
      <w:color w:val="000000"/>
      <w:sz w:val="16"/>
      <w:szCs w:val="16"/>
      <w:u w:val="single"/>
      <w:shd w:val="clear" w:color="auto" w:fill="auto"/>
    </w:rPr>
  </w:style>
  <w:style w:type="character" w:customStyle="1" w:styleId="csc643bbd31">
    <w:name w:val="csc643bbd31"/>
    <w:basedOn w:val="a0"/>
    <w:rsid w:val="00EB492D"/>
    <w:rPr>
      <w:rFonts w:ascii="Courier New" w:hAnsi="Courier New" w:cs="Courier New" w:hint="default"/>
      <w:b w:val="0"/>
      <w:bCs w:val="0"/>
      <w:i w:val="0"/>
      <w:iCs w:val="0"/>
      <w:color w:val="000000"/>
      <w:sz w:val="15"/>
      <w:szCs w:val="15"/>
      <w:shd w:val="clear" w:color="auto" w:fill="auto"/>
    </w:rPr>
  </w:style>
  <w:style w:type="character" w:customStyle="1" w:styleId="cs20fdfb881">
    <w:name w:val="cs20fdfb881"/>
    <w:basedOn w:val="a0"/>
    <w:rsid w:val="00EB492D"/>
    <w:rPr>
      <w:rFonts w:ascii="Courier New" w:hAnsi="Courier New" w:cs="Courier New" w:hint="default"/>
      <w:b w:val="0"/>
      <w:bCs w:val="0"/>
      <w:i w:val="0"/>
      <w:iCs w:val="0"/>
      <w:color w:val="000000"/>
      <w:sz w:val="28"/>
      <w:szCs w:val="28"/>
      <w:shd w:val="clear" w:color="auto" w:fill="auto"/>
    </w:rPr>
  </w:style>
  <w:style w:type="character" w:customStyle="1" w:styleId="cs79ead7841">
    <w:name w:val="cs79ead7841"/>
    <w:basedOn w:val="a0"/>
    <w:rsid w:val="00EB492D"/>
    <w:rPr>
      <w:rFonts w:ascii="Courier New" w:hAnsi="Courier New" w:cs="Courier New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e14e64f81">
    <w:name w:val="cse14e64f81"/>
    <w:basedOn w:val="a0"/>
    <w:rsid w:val="00EB492D"/>
    <w:rPr>
      <w:rFonts w:ascii="Courier New" w:hAnsi="Courier New" w:cs="Courier New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4b8b7c311">
    <w:name w:val="cs4b8b7c31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  <w:shd w:val="clear" w:color="auto" w:fill="auto"/>
    </w:rPr>
  </w:style>
  <w:style w:type="character" w:customStyle="1" w:styleId="cs4571338f1">
    <w:name w:val="cs4571338f1"/>
    <w:basedOn w:val="a0"/>
    <w:rsid w:val="00EB492D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  <w:shd w:val="clear" w:color="auto" w:fill="auto"/>
    </w:rPr>
  </w:style>
  <w:style w:type="character" w:customStyle="1" w:styleId="cs63eb74b21">
    <w:name w:val="cs63eb74b2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5a6663cc1">
    <w:name w:val="cs5a6663cc1"/>
    <w:basedOn w:val="a0"/>
    <w:rsid w:val="00EB492D"/>
    <w:rPr>
      <w:rFonts w:ascii="Times New Roman" w:hAnsi="Times New Roman" w:cs="Times New Roman" w:hint="default"/>
      <w:b/>
      <w:bCs/>
      <w:i w:val="0"/>
      <w:iCs w:val="0"/>
      <w:color w:val="000000"/>
      <w:sz w:val="27"/>
      <w:szCs w:val="27"/>
      <w:shd w:val="clear" w:color="auto" w:fill="auto"/>
    </w:rPr>
  </w:style>
  <w:style w:type="character" w:customStyle="1" w:styleId="cscb1d05d81">
    <w:name w:val="cscb1d05d8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0000"/>
      <w:sz w:val="27"/>
      <w:szCs w:val="27"/>
      <w:shd w:val="clear" w:color="auto" w:fill="auto"/>
    </w:rPr>
  </w:style>
  <w:style w:type="character" w:customStyle="1" w:styleId="cs198135301">
    <w:name w:val="cs19813530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c03e5ed11">
    <w:name w:val="csc03e5ed11"/>
    <w:basedOn w:val="a0"/>
    <w:rsid w:val="00EB492D"/>
    <w:rPr>
      <w:rFonts w:ascii="Times New Roman" w:hAnsi="Times New Roman" w:cs="Times New Roman" w:hint="default"/>
      <w:b/>
      <w:bCs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e8e070281">
    <w:name w:val="cse8e07028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  <w:shd w:val="clear" w:color="auto" w:fill="auto"/>
    </w:rPr>
  </w:style>
  <w:style w:type="character" w:customStyle="1" w:styleId="cse5bd5a431">
    <w:name w:val="cse5bd5a43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f02215531">
    <w:name w:val="csf0221553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FFFFFF"/>
      <w:sz w:val="16"/>
      <w:szCs w:val="16"/>
      <w:shd w:val="clear" w:color="auto" w:fill="auto"/>
    </w:rPr>
  </w:style>
  <w:style w:type="character" w:customStyle="1" w:styleId="csabd5153b1">
    <w:name w:val="csabd5153b1"/>
    <w:basedOn w:val="a0"/>
    <w:rsid w:val="00EB492D"/>
    <w:rPr>
      <w:rFonts w:ascii="Calibri" w:hAnsi="Calibri" w:cs="Calibri" w:hint="default"/>
      <w:b w:val="0"/>
      <w:bCs w:val="0"/>
      <w:i w:val="0"/>
      <w:iCs w:val="0"/>
      <w:color w:val="000000"/>
      <w:sz w:val="14"/>
      <w:szCs w:val="14"/>
      <w:shd w:val="clear" w:color="auto" w:fill="auto"/>
    </w:rPr>
  </w:style>
  <w:style w:type="character" w:customStyle="1" w:styleId="cs57cfd2cc1">
    <w:name w:val="cs57cfd2cc1"/>
    <w:basedOn w:val="a0"/>
    <w:rsid w:val="00EB492D"/>
    <w:rPr>
      <w:rFonts w:ascii="Times New Roman" w:hAnsi="Times New Roman" w:cs="Times New Roman" w:hint="default"/>
      <w:b/>
      <w:bCs/>
      <w:i w:val="0"/>
      <w:iCs w:val="0"/>
      <w:color w:val="000000"/>
      <w:sz w:val="18"/>
      <w:szCs w:val="18"/>
      <w:shd w:val="clear" w:color="auto" w:fill="auto"/>
    </w:rPr>
  </w:style>
  <w:style w:type="character" w:customStyle="1" w:styleId="cs1213caf1">
    <w:name w:val="cs1213caf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c8f6d761">
    <w:name w:val="csc8f6d761"/>
    <w:basedOn w:val="a0"/>
    <w:rsid w:val="00EB492D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4780e6301">
    <w:name w:val="cs4780e6301"/>
    <w:basedOn w:val="a0"/>
    <w:rsid w:val="00EB492D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7e0bea511">
    <w:name w:val="cs7e0bea511"/>
    <w:basedOn w:val="a0"/>
    <w:rsid w:val="00EB492D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7119ead81">
    <w:name w:val="cs7119ead81"/>
    <w:basedOn w:val="a0"/>
    <w:rsid w:val="00EB492D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  <w:u w:val="single"/>
      <w:shd w:val="clear" w:color="auto" w:fill="auto"/>
    </w:rPr>
  </w:style>
  <w:style w:type="character" w:customStyle="1" w:styleId="cs54d4c2c41">
    <w:name w:val="cs54d4c2c4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0000"/>
      <w:sz w:val="16"/>
      <w:szCs w:val="16"/>
      <w:shd w:val="clear" w:color="auto" w:fill="FFFFFF"/>
    </w:rPr>
  </w:style>
  <w:style w:type="character" w:customStyle="1" w:styleId="csb604889a1">
    <w:name w:val="csb604889a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0000"/>
      <w:sz w:val="14"/>
      <w:szCs w:val="14"/>
      <w:shd w:val="clear" w:color="auto" w:fill="auto"/>
    </w:rPr>
  </w:style>
  <w:style w:type="character" w:customStyle="1" w:styleId="cs524ca4611">
    <w:name w:val="cs524ca4611"/>
    <w:basedOn w:val="a0"/>
    <w:rsid w:val="00EB492D"/>
    <w:rPr>
      <w:rFonts w:ascii="Arial" w:hAnsi="Arial" w:cs="Arial" w:hint="default"/>
      <w:b w:val="0"/>
      <w:bCs w:val="0"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ee62f6e1">
    <w:name w:val="csee62f6e1"/>
    <w:basedOn w:val="a0"/>
    <w:rsid w:val="00EB492D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dc71342e1">
    <w:name w:val="csdc71342e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C00000"/>
      <w:sz w:val="16"/>
      <w:szCs w:val="16"/>
      <w:shd w:val="clear" w:color="auto" w:fill="auto"/>
    </w:rPr>
  </w:style>
  <w:style w:type="character" w:customStyle="1" w:styleId="cs9ab375061">
    <w:name w:val="cs9ab375061"/>
    <w:basedOn w:val="a0"/>
    <w:rsid w:val="00EB492D"/>
    <w:rPr>
      <w:rFonts w:ascii="Times New Roman" w:hAnsi="Times New Roman" w:cs="Times New Roman" w:hint="default"/>
      <w:b/>
      <w:bCs/>
      <w:i w:val="0"/>
      <w:iCs w:val="0"/>
      <w:color w:val="C00000"/>
      <w:sz w:val="16"/>
      <w:szCs w:val="16"/>
      <w:shd w:val="clear" w:color="auto" w:fill="auto"/>
    </w:rPr>
  </w:style>
  <w:style w:type="character" w:customStyle="1" w:styleId="csb2e172b51">
    <w:name w:val="csb2e172b5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0000"/>
      <w:sz w:val="12"/>
      <w:szCs w:val="12"/>
      <w:shd w:val="clear" w:color="auto" w:fill="auto"/>
    </w:rPr>
  </w:style>
  <w:style w:type="character" w:customStyle="1" w:styleId="csc8a14c531">
    <w:name w:val="csc8a14c53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FF0000"/>
      <w:sz w:val="16"/>
      <w:szCs w:val="16"/>
      <w:shd w:val="clear" w:color="auto" w:fill="auto"/>
    </w:rPr>
  </w:style>
  <w:style w:type="character" w:customStyle="1" w:styleId="csdd7103261">
    <w:name w:val="csdd710326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FF0000"/>
      <w:sz w:val="12"/>
      <w:szCs w:val="12"/>
      <w:shd w:val="clear" w:color="auto" w:fill="FFFFFF"/>
    </w:rPr>
  </w:style>
  <w:style w:type="character" w:customStyle="1" w:styleId="csa251aa311">
    <w:name w:val="csa251aa31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FF0000"/>
      <w:sz w:val="12"/>
      <w:szCs w:val="12"/>
      <w:shd w:val="clear" w:color="auto" w:fill="auto"/>
    </w:rPr>
  </w:style>
  <w:style w:type="character" w:customStyle="1" w:styleId="cs671d29cd1">
    <w:name w:val="cs671d29cd1"/>
    <w:basedOn w:val="a0"/>
    <w:rsid w:val="00EB492D"/>
    <w:rPr>
      <w:rFonts w:ascii="Times New Roman" w:hAnsi="Times New Roman" w:cs="Times New Roman" w:hint="default"/>
      <w:b/>
      <w:bCs/>
      <w:i w:val="0"/>
      <w:iCs w:val="0"/>
      <w:color w:val="FF0000"/>
      <w:sz w:val="16"/>
      <w:szCs w:val="16"/>
      <w:shd w:val="clear" w:color="auto" w:fill="auto"/>
    </w:rPr>
  </w:style>
  <w:style w:type="character" w:customStyle="1" w:styleId="cscb88b4e71">
    <w:name w:val="cscb88b4e7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70C0"/>
      <w:sz w:val="16"/>
      <w:szCs w:val="16"/>
      <w:shd w:val="clear" w:color="auto" w:fill="auto"/>
    </w:rPr>
  </w:style>
  <w:style w:type="character" w:customStyle="1" w:styleId="csf52f8e4d1">
    <w:name w:val="csf52f8e4d1"/>
    <w:basedOn w:val="a0"/>
    <w:rsid w:val="00EB492D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  <w:shd w:val="clear" w:color="auto" w:fill="auto"/>
    </w:rPr>
  </w:style>
  <w:style w:type="character" w:customStyle="1" w:styleId="csdfe041971">
    <w:name w:val="csdfe04197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u w:val="single"/>
      <w:shd w:val="clear" w:color="auto" w:fill="auto"/>
    </w:rPr>
  </w:style>
  <w:style w:type="paragraph" w:styleId="a3">
    <w:name w:val="Balloon Text"/>
    <w:basedOn w:val="a"/>
    <w:link w:val="a4"/>
    <w:uiPriority w:val="99"/>
    <w:semiHidden/>
    <w:unhideWhenUsed/>
    <w:rsid w:val="002A2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251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05F85"/>
    <w:pPr>
      <w:ind w:left="720"/>
      <w:contextualSpacing/>
    </w:pPr>
  </w:style>
  <w:style w:type="table" w:styleId="a6">
    <w:name w:val="Table Grid"/>
    <w:basedOn w:val="a1"/>
    <w:uiPriority w:val="59"/>
    <w:rsid w:val="00115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B492D"/>
  </w:style>
  <w:style w:type="paragraph" w:customStyle="1" w:styleId="cs20addc57">
    <w:name w:val="cs20addc57"/>
    <w:basedOn w:val="a"/>
    <w:rsid w:val="00EB492D"/>
    <w:pPr>
      <w:spacing w:before="100" w:beforeAutospacing="1" w:after="100" w:afterAutospacing="1" w:line="240" w:lineRule="auto"/>
      <w:ind w:left="9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ea04ccb">
    <w:name w:val="csdea04ccb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a4a7cb2">
    <w:name w:val="cs2a4a7cb2"/>
    <w:basedOn w:val="a"/>
    <w:rsid w:val="00EB492D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ba52a26">
    <w:name w:val="cs1ba52a26"/>
    <w:basedOn w:val="a"/>
    <w:rsid w:val="00EB492D"/>
    <w:pPr>
      <w:spacing w:before="100" w:beforeAutospacing="1" w:after="100" w:afterAutospacing="1" w:line="240" w:lineRule="auto"/>
    </w:pPr>
    <w:rPr>
      <w:rFonts w:ascii="Arial" w:eastAsiaTheme="minorEastAsia" w:hAnsi="Arial" w:cs="Arial"/>
      <w:b/>
      <w:bCs/>
      <w:color w:val="000000"/>
      <w:sz w:val="20"/>
      <w:szCs w:val="20"/>
      <w:lang w:eastAsia="ru-RU"/>
    </w:rPr>
  </w:style>
  <w:style w:type="paragraph" w:customStyle="1" w:styleId="cs919aff18">
    <w:name w:val="cs919aff18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654ae3a">
    <w:name w:val="cs2654ae3a"/>
    <w:basedOn w:val="a"/>
    <w:rsid w:val="00EB492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aae5f7">
    <w:name w:val="csdaae5f7"/>
    <w:basedOn w:val="a"/>
    <w:rsid w:val="00EB492D"/>
    <w:pPr>
      <w:spacing w:before="100" w:beforeAutospacing="1" w:after="100" w:afterAutospacing="1" w:line="240" w:lineRule="auto"/>
    </w:pPr>
    <w:rPr>
      <w:rFonts w:ascii="Calibri" w:eastAsiaTheme="minorEastAsia" w:hAnsi="Calibri" w:cs="Calibri"/>
      <w:color w:val="000000"/>
      <w:sz w:val="24"/>
      <w:szCs w:val="24"/>
      <w:lang w:eastAsia="ru-RU"/>
    </w:rPr>
  </w:style>
  <w:style w:type="paragraph" w:customStyle="1" w:styleId="cs278cd679">
    <w:name w:val="cs278cd679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691eb1b">
    <w:name w:val="csd691eb1b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a9848a3">
    <w:name w:val="cs7a9848a3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1fa09a9">
    <w:name w:val="cs41fa09a9"/>
    <w:basedOn w:val="a"/>
    <w:rsid w:val="00EB492D"/>
    <w:pPr>
      <w:spacing w:before="100" w:beforeAutospacing="1" w:after="100" w:afterAutospacing="1" w:line="240" w:lineRule="auto"/>
    </w:pPr>
    <w:rPr>
      <w:rFonts w:ascii="Courier New" w:eastAsiaTheme="minorEastAsia" w:hAnsi="Courier New" w:cs="Courier New"/>
      <w:b/>
      <w:bCs/>
      <w:color w:val="000000"/>
      <w:sz w:val="16"/>
      <w:szCs w:val="16"/>
      <w:lang w:eastAsia="ru-RU"/>
    </w:rPr>
  </w:style>
  <w:style w:type="paragraph" w:customStyle="1" w:styleId="cs560850c6">
    <w:name w:val="cs560850c6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c1f8b9d">
    <w:name w:val="cs7c1f8b9d"/>
    <w:basedOn w:val="a"/>
    <w:rsid w:val="00EB492D"/>
    <w:pPr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482a400">
    <w:name w:val="csc482a400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0157e67">
    <w:name w:val="cs50157e67"/>
    <w:basedOn w:val="a"/>
    <w:rsid w:val="00EB492D"/>
    <w:pPr>
      <w:spacing w:before="100" w:beforeAutospacing="1" w:after="100" w:afterAutospacing="1" w:line="240" w:lineRule="auto"/>
    </w:pPr>
    <w:rPr>
      <w:rFonts w:ascii="Courier New" w:eastAsiaTheme="minorEastAsia" w:hAnsi="Courier New" w:cs="Courier New"/>
      <w:color w:val="000000"/>
      <w:sz w:val="16"/>
      <w:szCs w:val="16"/>
      <w:lang w:eastAsia="ru-RU"/>
    </w:rPr>
  </w:style>
  <w:style w:type="paragraph" w:customStyle="1" w:styleId="cs46a4ba77">
    <w:name w:val="cs46a4ba77"/>
    <w:basedOn w:val="a"/>
    <w:rsid w:val="00EB492D"/>
    <w:pPr>
      <w:pBdr>
        <w:left w:val="single" w:sz="8" w:space="5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30a9416">
    <w:name w:val="cs430a9416"/>
    <w:basedOn w:val="a"/>
    <w:rsid w:val="00EB492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33de675">
    <w:name w:val="csa33de675"/>
    <w:basedOn w:val="a"/>
    <w:rsid w:val="00EB492D"/>
    <w:pPr>
      <w:spacing w:before="100" w:beforeAutospacing="1" w:after="100" w:afterAutospacing="1" w:line="240" w:lineRule="auto"/>
    </w:pPr>
    <w:rPr>
      <w:rFonts w:ascii="Calibri" w:eastAsiaTheme="minorEastAsia" w:hAnsi="Calibri" w:cs="Calibri"/>
      <w:color w:val="000000"/>
      <w:sz w:val="20"/>
      <w:szCs w:val="20"/>
      <w:lang w:eastAsia="ru-RU"/>
    </w:rPr>
  </w:style>
  <w:style w:type="paragraph" w:customStyle="1" w:styleId="cscdf190b1">
    <w:name w:val="cscdf190b1"/>
    <w:basedOn w:val="a"/>
    <w:rsid w:val="00EB492D"/>
    <w:pPr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ba5a960">
    <w:name w:val="csdba5a960"/>
    <w:basedOn w:val="a"/>
    <w:rsid w:val="00EB492D"/>
    <w:pPr>
      <w:pBdr>
        <w:top w:val="single" w:sz="8" w:space="0" w:color="000000"/>
        <w:left w:val="single" w:sz="8" w:space="5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e50811a">
    <w:name w:val="cs5e50811a"/>
    <w:basedOn w:val="a"/>
    <w:rsid w:val="00EB492D"/>
    <w:pPr>
      <w:spacing w:before="100" w:beforeAutospacing="1" w:after="100" w:afterAutospacing="1" w:line="240" w:lineRule="auto"/>
    </w:pPr>
    <w:rPr>
      <w:rFonts w:ascii="Courier New" w:eastAsiaTheme="minorEastAsia" w:hAnsi="Courier New" w:cs="Courier New"/>
      <w:b/>
      <w:bCs/>
      <w:color w:val="000000"/>
      <w:sz w:val="16"/>
      <w:szCs w:val="16"/>
      <w:u w:val="single"/>
      <w:lang w:eastAsia="ru-RU"/>
    </w:rPr>
  </w:style>
  <w:style w:type="paragraph" w:customStyle="1" w:styleId="csc0f5598e">
    <w:name w:val="csc0f5598e"/>
    <w:basedOn w:val="a"/>
    <w:rsid w:val="00EB492D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643bbd3">
    <w:name w:val="csc643bbd3"/>
    <w:basedOn w:val="a"/>
    <w:rsid w:val="00EB492D"/>
    <w:pPr>
      <w:spacing w:before="100" w:beforeAutospacing="1" w:after="100" w:afterAutospacing="1" w:line="240" w:lineRule="auto"/>
    </w:pPr>
    <w:rPr>
      <w:rFonts w:ascii="Courier New" w:eastAsiaTheme="minorEastAsia" w:hAnsi="Courier New" w:cs="Courier New"/>
      <w:color w:val="000000"/>
      <w:sz w:val="15"/>
      <w:szCs w:val="15"/>
      <w:lang w:eastAsia="ru-RU"/>
    </w:rPr>
  </w:style>
  <w:style w:type="paragraph" w:customStyle="1" w:styleId="csbbdd4ae1">
    <w:name w:val="csbbdd4ae1"/>
    <w:basedOn w:val="a"/>
    <w:rsid w:val="00EB492D"/>
    <w:pPr>
      <w:spacing w:before="100" w:beforeAutospacing="1" w:after="100" w:afterAutospacing="1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0fdfb88">
    <w:name w:val="cs20fdfb88"/>
    <w:basedOn w:val="a"/>
    <w:rsid w:val="00EB492D"/>
    <w:pPr>
      <w:spacing w:before="100" w:beforeAutospacing="1" w:after="100" w:afterAutospacing="1" w:line="240" w:lineRule="auto"/>
    </w:pPr>
    <w:rPr>
      <w:rFonts w:ascii="Courier New" w:eastAsiaTheme="minorEastAsia" w:hAnsi="Courier New" w:cs="Courier New"/>
      <w:color w:val="000000"/>
      <w:sz w:val="28"/>
      <w:szCs w:val="28"/>
      <w:lang w:eastAsia="ru-RU"/>
    </w:rPr>
  </w:style>
  <w:style w:type="paragraph" w:customStyle="1" w:styleId="csd270a203">
    <w:name w:val="csd270a203"/>
    <w:basedOn w:val="a"/>
    <w:rsid w:val="00EB492D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9ead784">
    <w:name w:val="cs79ead784"/>
    <w:basedOn w:val="a"/>
    <w:rsid w:val="00EB492D"/>
    <w:pPr>
      <w:spacing w:before="100" w:beforeAutospacing="1" w:after="100" w:afterAutospacing="1" w:line="240" w:lineRule="auto"/>
    </w:pPr>
    <w:rPr>
      <w:rFonts w:ascii="Courier New" w:eastAsiaTheme="minorEastAsia" w:hAnsi="Courier New" w:cs="Courier New"/>
      <w:color w:val="000000"/>
      <w:sz w:val="20"/>
      <w:szCs w:val="20"/>
      <w:lang w:eastAsia="ru-RU"/>
    </w:rPr>
  </w:style>
  <w:style w:type="paragraph" w:customStyle="1" w:styleId="cse14e64f8">
    <w:name w:val="cse14e64f8"/>
    <w:basedOn w:val="a"/>
    <w:rsid w:val="00EB492D"/>
    <w:pPr>
      <w:spacing w:before="100" w:beforeAutospacing="1" w:after="100" w:afterAutospacing="1" w:line="240" w:lineRule="auto"/>
    </w:pPr>
    <w:rPr>
      <w:rFonts w:ascii="Courier New" w:eastAsiaTheme="minorEastAsia" w:hAnsi="Courier New" w:cs="Courier New"/>
      <w:b/>
      <w:bCs/>
      <w:color w:val="000000"/>
      <w:sz w:val="20"/>
      <w:szCs w:val="20"/>
      <w:lang w:eastAsia="ru-RU"/>
    </w:rPr>
  </w:style>
  <w:style w:type="paragraph" w:customStyle="1" w:styleId="cs97b87686">
    <w:name w:val="cs97b87686"/>
    <w:basedOn w:val="a"/>
    <w:rsid w:val="00EB492D"/>
    <w:pPr>
      <w:spacing w:after="0" w:line="240" w:lineRule="auto"/>
      <w:ind w:firstLine="90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b8b7c31">
    <w:name w:val="cs4b8b7c31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26"/>
      <w:szCs w:val="26"/>
      <w:lang w:eastAsia="ru-RU"/>
    </w:rPr>
  </w:style>
  <w:style w:type="paragraph" w:customStyle="1" w:styleId="cs4571338f">
    <w:name w:val="cs4571338f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cs1006c814">
    <w:name w:val="cs1006c814"/>
    <w:basedOn w:val="a"/>
    <w:rsid w:val="00EB492D"/>
    <w:pPr>
      <w:spacing w:after="0" w:line="240" w:lineRule="auto"/>
      <w:ind w:left="40" w:right="-80" w:firstLine="66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d1f5ed3">
    <w:name w:val="cs1d1f5ed3"/>
    <w:basedOn w:val="a"/>
    <w:rsid w:val="00EB492D"/>
    <w:pPr>
      <w:spacing w:after="0" w:line="240" w:lineRule="auto"/>
      <w:ind w:firstLine="900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63eb74b2">
    <w:name w:val="cs63eb74b2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cs82269384">
    <w:name w:val="cs82269384"/>
    <w:basedOn w:val="a"/>
    <w:rsid w:val="00EB492D"/>
    <w:pPr>
      <w:spacing w:after="0" w:line="240" w:lineRule="auto"/>
      <w:ind w:firstLine="86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9ab1e92">
    <w:name w:val="cs49ab1e92"/>
    <w:basedOn w:val="a"/>
    <w:rsid w:val="00EB492D"/>
    <w:pPr>
      <w:spacing w:after="0" w:line="240" w:lineRule="auto"/>
      <w:ind w:firstLine="54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a6663cc">
    <w:name w:val="cs5a6663cc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color w:val="000000"/>
      <w:sz w:val="27"/>
      <w:szCs w:val="27"/>
      <w:lang w:eastAsia="ru-RU"/>
    </w:rPr>
  </w:style>
  <w:style w:type="paragraph" w:customStyle="1" w:styleId="cscb1d05d8">
    <w:name w:val="cscb1d05d8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27"/>
      <w:szCs w:val="27"/>
      <w:lang w:eastAsia="ru-RU"/>
    </w:rPr>
  </w:style>
  <w:style w:type="paragraph" w:customStyle="1" w:styleId="cs7ccbf02e">
    <w:name w:val="cs7ccbf02e"/>
    <w:basedOn w:val="a"/>
    <w:rsid w:val="00EB492D"/>
    <w:pPr>
      <w:spacing w:after="0" w:line="240" w:lineRule="auto"/>
      <w:ind w:firstLine="860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9813530">
    <w:name w:val="cs19813530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cs11c7e25">
    <w:name w:val="cs11c7e25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03e5ed1">
    <w:name w:val="csc03e5ed1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csdef58eef">
    <w:name w:val="csdef58eef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f864bde">
    <w:name w:val="csaf864bde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e1edcf15">
    <w:name w:val="cse1edcf15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b8f54238">
    <w:name w:val="csb8f54238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308a15ed">
    <w:name w:val="cs308a15ed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6a529270">
    <w:name w:val="cs6a529270"/>
    <w:basedOn w:val="a"/>
    <w:rsid w:val="00EB492D"/>
    <w:pPr>
      <w:spacing w:after="0" w:line="240" w:lineRule="auto"/>
      <w:ind w:right="-100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26cc1d0">
    <w:name w:val="cs526cc1d0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e8e07028">
    <w:name w:val="cse8e07028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18"/>
      <w:szCs w:val="18"/>
      <w:lang w:eastAsia="ru-RU"/>
    </w:rPr>
  </w:style>
  <w:style w:type="paragraph" w:customStyle="1" w:styleId="csdc2d479c">
    <w:name w:val="csdc2d479c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8baa1f37">
    <w:name w:val="cs8baa1f37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72a146">
    <w:name w:val="csf72a146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860ce111">
    <w:name w:val="cs860ce111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84beb38">
    <w:name w:val="csc84beb38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fced6ac">
    <w:name w:val="csffced6ac"/>
    <w:basedOn w:val="a"/>
    <w:rsid w:val="00EB492D"/>
    <w:pPr>
      <w:spacing w:after="0" w:line="240" w:lineRule="auto"/>
      <w:ind w:right="280" w:firstLine="70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61f6fbd2">
    <w:name w:val="cs61f6fbd2"/>
    <w:basedOn w:val="a"/>
    <w:rsid w:val="00EB492D"/>
    <w:pPr>
      <w:spacing w:after="0" w:line="240" w:lineRule="auto"/>
      <w:ind w:right="280" w:firstLine="700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64aeecf1">
    <w:name w:val="cs64aeecf1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34c8d4f7">
    <w:name w:val="cs34c8d4f7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9391f99a">
    <w:name w:val="cs9391f99a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b32c143">
    <w:name w:val="cs4b32c143"/>
    <w:basedOn w:val="a"/>
    <w:rsid w:val="00EB492D"/>
    <w:pPr>
      <w:spacing w:after="0" w:line="240" w:lineRule="auto"/>
      <w:ind w:left="-40" w:right="-100" w:firstLine="40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1c1f2a4">
    <w:name w:val="cs41c1f2a4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61e5606">
    <w:name w:val="cs161e5606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f9c96be">
    <w:name w:val="cs5f9c96be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e5bd5a43">
    <w:name w:val="cse5bd5a43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16"/>
      <w:szCs w:val="16"/>
      <w:lang w:eastAsia="ru-RU"/>
    </w:rPr>
  </w:style>
  <w:style w:type="paragraph" w:customStyle="1" w:styleId="cs27aef090">
    <w:name w:val="cs27aef090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0221553">
    <w:name w:val="csf0221553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FFFFFF"/>
      <w:sz w:val="16"/>
      <w:szCs w:val="16"/>
      <w:lang w:eastAsia="ru-RU"/>
    </w:rPr>
  </w:style>
  <w:style w:type="paragraph" w:customStyle="1" w:styleId="cs516bb4d">
    <w:name w:val="cs516bb4d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363b157">
    <w:name w:val="csc363b157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203310d">
    <w:name w:val="cs7203310d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e4d610d">
    <w:name w:val="cs7e4d610d"/>
    <w:basedOn w:val="a"/>
    <w:rsid w:val="00EB492D"/>
    <w:pPr>
      <w:spacing w:after="0" w:line="240" w:lineRule="auto"/>
      <w:ind w:right="280" w:firstLine="86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67ea1b7">
    <w:name w:val="csa67ea1b7"/>
    <w:basedOn w:val="a"/>
    <w:rsid w:val="00EB492D"/>
    <w:pPr>
      <w:spacing w:after="0" w:line="240" w:lineRule="auto"/>
      <w:ind w:right="280" w:firstLine="860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66fd84ec">
    <w:name w:val="cs66fd84ec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9c8a32a2">
    <w:name w:val="cs9c8a32a2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2f05519">
    <w:name w:val="cs42f05519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5ee05cf">
    <w:name w:val="csa5ee05cf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1bc0453">
    <w:name w:val="cs51bc0453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1a90d7f">
    <w:name w:val="cs71a90d7f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3231c352">
    <w:name w:val="cs3231c352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871d395c">
    <w:name w:val="cs871d395c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bd5153b">
    <w:name w:val="csabd5153b"/>
    <w:basedOn w:val="a"/>
    <w:rsid w:val="00EB492D"/>
    <w:pPr>
      <w:spacing w:before="100" w:beforeAutospacing="1" w:after="100" w:afterAutospacing="1" w:line="240" w:lineRule="auto"/>
    </w:pPr>
    <w:rPr>
      <w:rFonts w:ascii="Calibri" w:eastAsiaTheme="minorEastAsia" w:hAnsi="Calibri" w:cs="Calibri"/>
      <w:color w:val="000000"/>
      <w:sz w:val="14"/>
      <w:szCs w:val="14"/>
      <w:lang w:eastAsia="ru-RU"/>
    </w:rPr>
  </w:style>
  <w:style w:type="paragraph" w:customStyle="1" w:styleId="csc838f33b">
    <w:name w:val="csc838f33b"/>
    <w:basedOn w:val="a"/>
    <w:rsid w:val="00EB492D"/>
    <w:pPr>
      <w:spacing w:after="0" w:line="240" w:lineRule="auto"/>
      <w:ind w:right="-140" w:firstLine="70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3ae4617">
    <w:name w:val="csa3ae4617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152174b">
    <w:name w:val="csd152174b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3986ebe">
    <w:name w:val="csf3986ebe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308b00d">
    <w:name w:val="cs4308b00d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bfa10f1a">
    <w:name w:val="csbfa10f1a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35641e0">
    <w:name w:val="csa35641e0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7cfd2cc">
    <w:name w:val="cs57cfd2cc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cscc267438">
    <w:name w:val="cscc267438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9e938617">
    <w:name w:val="cs9e938617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07a5500">
    <w:name w:val="csa07a5500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6934ca1">
    <w:name w:val="csc6934ca1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eeade915">
    <w:name w:val="cseeade915"/>
    <w:basedOn w:val="a"/>
    <w:rsid w:val="00EB492D"/>
    <w:pPr>
      <w:spacing w:after="0" w:line="240" w:lineRule="auto"/>
      <w:ind w:firstLine="70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342268df">
    <w:name w:val="cs342268df"/>
    <w:basedOn w:val="a"/>
    <w:rsid w:val="00EB492D"/>
    <w:pPr>
      <w:spacing w:before="100" w:beforeAutospacing="1" w:after="100" w:afterAutospacing="1" w:line="240" w:lineRule="auto"/>
      <w:ind w:left="-12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5208714">
    <w:name w:val="csc5208714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e38c7ba7">
    <w:name w:val="cse38c7ba7"/>
    <w:basedOn w:val="a"/>
    <w:rsid w:val="00EB492D"/>
    <w:pPr>
      <w:spacing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ef6599d3">
    <w:name w:val="csef6599d3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b4fcc8d3">
    <w:name w:val="csb4fcc8d3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cb5f485">
    <w:name w:val="csacb5f485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9a520a5">
    <w:name w:val="cs29a520a5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963a67f0">
    <w:name w:val="cs963a67f0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c2f34bc">
    <w:name w:val="cs4c2f34bc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02ffa76">
    <w:name w:val="csd02ffa76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865bd0af">
    <w:name w:val="cs865bd0af"/>
    <w:basedOn w:val="a"/>
    <w:rsid w:val="00EB492D"/>
    <w:pPr>
      <w:spacing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30c86bf">
    <w:name w:val="csf30c86bf"/>
    <w:basedOn w:val="a"/>
    <w:rsid w:val="00EB492D"/>
    <w:pPr>
      <w:spacing w:line="240" w:lineRule="auto"/>
      <w:ind w:right="-100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bb1492d">
    <w:name w:val="csdbb1492d"/>
    <w:basedOn w:val="a"/>
    <w:rsid w:val="00EB492D"/>
    <w:pPr>
      <w:spacing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b3a5ab5">
    <w:name w:val="cs1b3a5ab5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873fb33b">
    <w:name w:val="cs873fb33b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9acae51e">
    <w:name w:val="cs9acae51e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fd14ab5">
    <w:name w:val="csdfd14ab5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8677184">
    <w:name w:val="cs48677184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c123ace">
    <w:name w:val="cs1c123ace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84e06377">
    <w:name w:val="cs84e06377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94b1a8">
    <w:name w:val="csc94b1a8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ca8ec2c">
    <w:name w:val="cs5ca8ec2c"/>
    <w:basedOn w:val="a"/>
    <w:rsid w:val="00EB492D"/>
    <w:pPr>
      <w:spacing w:after="0" w:line="240" w:lineRule="auto"/>
      <w:ind w:firstLine="900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95bbb8">
    <w:name w:val="cs295bbb8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f553b97">
    <w:name w:val="csff553b97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619a60c">
    <w:name w:val="cs7619a60c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dce7a5b">
    <w:name w:val="cs4dce7a5b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69f86404">
    <w:name w:val="cs69f86404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67e51605">
    <w:name w:val="cs67e51605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3c25511e">
    <w:name w:val="cs3c25511e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b114ccfc">
    <w:name w:val="csb114ccfc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90e693">
    <w:name w:val="cs790e693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659862b1">
    <w:name w:val="cs659862b1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37dfad1">
    <w:name w:val="csf37dfad1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213caf">
    <w:name w:val="cs1213caf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lang w:eastAsia="ru-RU"/>
    </w:rPr>
  </w:style>
  <w:style w:type="paragraph" w:customStyle="1" w:styleId="cse9d4891f">
    <w:name w:val="cse9d4891f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85dc9e0">
    <w:name w:val="cs285dc9e0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fce0714">
    <w:name w:val="cs1fce0714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19a19cf">
    <w:name w:val="csc19a19cf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dd06be0">
    <w:name w:val="cs4dd06be0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8f6d76">
    <w:name w:val="csc8f6d76"/>
    <w:basedOn w:val="a"/>
    <w:rsid w:val="00EB492D"/>
    <w:pPr>
      <w:spacing w:before="100" w:beforeAutospacing="1" w:after="100" w:afterAutospacing="1" w:line="240" w:lineRule="auto"/>
    </w:pPr>
    <w:rPr>
      <w:rFonts w:ascii="Calibri" w:eastAsiaTheme="minorEastAsia" w:hAnsi="Calibri" w:cs="Calibri"/>
      <w:color w:val="000000"/>
      <w:lang w:eastAsia="ru-RU"/>
    </w:rPr>
  </w:style>
  <w:style w:type="paragraph" w:customStyle="1" w:styleId="cs5310618d">
    <w:name w:val="cs5310618d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b778d82c">
    <w:name w:val="csb778d82c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99e87b29">
    <w:name w:val="cs99e87b29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3a5ec6d6">
    <w:name w:val="cs3a5ec6d6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fcb338a">
    <w:name w:val="cs4fcb338a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51e83a5">
    <w:name w:val="cs551e83a5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38c81ef">
    <w:name w:val="csa38c81ef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780e630">
    <w:name w:val="cs4780e630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csa806259">
    <w:name w:val="csa806259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00aacee">
    <w:name w:val="cs500aacee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86931c78">
    <w:name w:val="cs86931c78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e0bea51">
    <w:name w:val="cs7e0bea51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color w:val="000000"/>
      <w:lang w:eastAsia="ru-RU"/>
    </w:rPr>
  </w:style>
  <w:style w:type="paragraph" w:customStyle="1" w:styleId="cs8e075e2b">
    <w:name w:val="cs8e075e2b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26c3e4b">
    <w:name w:val="csa26c3e4b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fff6622">
    <w:name w:val="cs7fff6622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32ee248">
    <w:name w:val="cs232ee248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a478ca4">
    <w:name w:val="cs4a478ca4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4678545">
    <w:name w:val="csf4678545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ee85beb">
    <w:name w:val="cscee85beb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82a878ab">
    <w:name w:val="cs82a878ab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a41c4da">
    <w:name w:val="csaa41c4da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119ead8">
    <w:name w:val="cs7119ead8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color w:val="000000"/>
      <w:sz w:val="26"/>
      <w:szCs w:val="26"/>
      <w:u w:val="single"/>
      <w:lang w:eastAsia="ru-RU"/>
    </w:rPr>
  </w:style>
  <w:style w:type="paragraph" w:customStyle="1" w:styleId="cs325b72f2">
    <w:name w:val="cs325b72f2"/>
    <w:basedOn w:val="a"/>
    <w:rsid w:val="00EB492D"/>
    <w:pPr>
      <w:pBdr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183de65">
    <w:name w:val="csd183de65"/>
    <w:basedOn w:val="a"/>
    <w:rsid w:val="00EB492D"/>
    <w:pPr>
      <w:pBdr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27c3dba">
    <w:name w:val="cs527c3dba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a20bbac">
    <w:name w:val="csfa20bbac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6445901f">
    <w:name w:val="cs6445901f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00230d9">
    <w:name w:val="cs500230d9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9304538d">
    <w:name w:val="cs9304538d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db41b8c">
    <w:name w:val="csadb41b8c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57d516e">
    <w:name w:val="cs457d516e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ed51054">
    <w:name w:val="cs1ed51054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6043aa5">
    <w:name w:val="cs26043aa5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ef2fb276">
    <w:name w:val="csef2fb276"/>
    <w:basedOn w:val="a"/>
    <w:rsid w:val="00EB492D"/>
    <w:pPr>
      <w:shd w:val="clear" w:color="auto" w:fill="FFFFFF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4d4c2c4">
    <w:name w:val="cs54d4c2c4"/>
    <w:basedOn w:val="a"/>
    <w:rsid w:val="00EB492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16"/>
      <w:szCs w:val="16"/>
      <w:lang w:eastAsia="ru-RU"/>
    </w:rPr>
  </w:style>
  <w:style w:type="paragraph" w:customStyle="1" w:styleId="csd7bd4005">
    <w:name w:val="csd7bd4005"/>
    <w:basedOn w:val="a"/>
    <w:rsid w:val="00EB492D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5496078">
    <w:name w:val="cs15496078"/>
    <w:basedOn w:val="a"/>
    <w:rsid w:val="00EB492D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c5de8e2">
    <w:name w:val="csfc5de8e2"/>
    <w:basedOn w:val="a"/>
    <w:rsid w:val="00EB492D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54245f9">
    <w:name w:val="cs554245f9"/>
    <w:basedOn w:val="a"/>
    <w:rsid w:val="00EB492D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31b5815">
    <w:name w:val="cs731b5815"/>
    <w:basedOn w:val="a"/>
    <w:rsid w:val="00EB492D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8c920f52">
    <w:name w:val="cs8c920f52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b1b5b52">
    <w:name w:val="cs2b1b5b52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f323196">
    <w:name w:val="cscf323196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d779242">
    <w:name w:val="cs2d779242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2fe37b7">
    <w:name w:val="csa2fe37b7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91d1188">
    <w:name w:val="cs491d1188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42f8a36">
    <w:name w:val="cs142f8a36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6e90deb">
    <w:name w:val="csa6e90deb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9f43d4a6">
    <w:name w:val="cs9f43d4a6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17b67be">
    <w:name w:val="cs217b67be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b604889a">
    <w:name w:val="csb604889a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14"/>
      <w:szCs w:val="14"/>
      <w:lang w:eastAsia="ru-RU"/>
    </w:rPr>
  </w:style>
  <w:style w:type="paragraph" w:customStyle="1" w:styleId="cs8a609648">
    <w:name w:val="cs8a609648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8e01948e">
    <w:name w:val="cs8e01948e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dd098cb">
    <w:name w:val="cs7dd098cb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8c0e5be2">
    <w:name w:val="cs8c0e5be2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33d193c4">
    <w:name w:val="cs33d193c4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683c8262">
    <w:name w:val="cs683c8262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81300b2">
    <w:name w:val="csc81300b2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24ca461">
    <w:name w:val="cs524ca461"/>
    <w:basedOn w:val="a"/>
    <w:rsid w:val="00EB492D"/>
    <w:pPr>
      <w:spacing w:before="100" w:beforeAutospacing="1" w:after="100" w:afterAutospacing="1" w:line="240" w:lineRule="auto"/>
    </w:pPr>
    <w:rPr>
      <w:rFonts w:ascii="Arial" w:eastAsiaTheme="minorEastAsia" w:hAnsi="Arial" w:cs="Arial"/>
      <w:color w:val="000000"/>
      <w:sz w:val="16"/>
      <w:szCs w:val="16"/>
      <w:lang w:eastAsia="ru-RU"/>
    </w:rPr>
  </w:style>
  <w:style w:type="paragraph" w:customStyle="1" w:styleId="csea0546be">
    <w:name w:val="csea0546be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ee62f6e">
    <w:name w:val="csee62f6e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s19549179">
    <w:name w:val="cs19549179"/>
    <w:basedOn w:val="a"/>
    <w:rsid w:val="00EB492D"/>
    <w:pPr>
      <w:spacing w:before="100" w:beforeAutospacing="1" w:after="100" w:afterAutospacing="1" w:line="240" w:lineRule="auto"/>
      <w:ind w:left="-45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e044274e">
    <w:name w:val="cse044274e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292777a">
    <w:name w:val="cs1292777a"/>
    <w:basedOn w:val="a"/>
    <w:rsid w:val="00EB492D"/>
    <w:pPr>
      <w:spacing w:before="100" w:beforeAutospacing="1"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34ce456">
    <w:name w:val="csf34ce456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34c0c67">
    <w:name w:val="cs234c0c67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690cc0a">
    <w:name w:val="cs4690cc0a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05b535e">
    <w:name w:val="csa05b535e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ee59ac2">
    <w:name w:val="cs5ee59ac2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37ebc3b">
    <w:name w:val="csa37ebc3b"/>
    <w:basedOn w:val="a"/>
    <w:rsid w:val="00EB492D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c71342e">
    <w:name w:val="csdc71342e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C00000"/>
      <w:sz w:val="16"/>
      <w:szCs w:val="16"/>
      <w:lang w:eastAsia="ru-RU"/>
    </w:rPr>
  </w:style>
  <w:style w:type="paragraph" w:customStyle="1" w:styleId="csaf51d273">
    <w:name w:val="csaf51d273"/>
    <w:basedOn w:val="a"/>
    <w:rsid w:val="00EB492D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d3be58a">
    <w:name w:val="cs4d3be58a"/>
    <w:basedOn w:val="a"/>
    <w:rsid w:val="00EB492D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9ab37506">
    <w:name w:val="cs9ab37506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color w:val="C00000"/>
      <w:sz w:val="16"/>
      <w:szCs w:val="16"/>
      <w:lang w:eastAsia="ru-RU"/>
    </w:rPr>
  </w:style>
  <w:style w:type="paragraph" w:customStyle="1" w:styleId="cs48d0988c">
    <w:name w:val="cs48d0988c"/>
    <w:basedOn w:val="a"/>
    <w:rsid w:val="00EB492D"/>
    <w:pPr>
      <w:pBdr>
        <w:left w:val="single" w:sz="8" w:space="5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615a6d3">
    <w:name w:val="cs5615a6d3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572a833b">
    <w:name w:val="cs572a833b"/>
    <w:basedOn w:val="a"/>
    <w:rsid w:val="00EB492D"/>
    <w:pPr>
      <w:pBdr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9a471e3">
    <w:name w:val="cs79a471e3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b2e172b5">
    <w:name w:val="csb2e172b5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12"/>
      <w:szCs w:val="12"/>
      <w:lang w:eastAsia="ru-RU"/>
    </w:rPr>
  </w:style>
  <w:style w:type="paragraph" w:customStyle="1" w:styleId="csb6890b23">
    <w:name w:val="csb6890b23"/>
    <w:basedOn w:val="a"/>
    <w:rsid w:val="00EB492D"/>
    <w:pPr>
      <w:pBdr>
        <w:top w:val="single" w:sz="8" w:space="0" w:color="000000"/>
        <w:left w:val="single" w:sz="8" w:space="5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8a14c53">
    <w:name w:val="csc8a14c53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FF0000"/>
      <w:sz w:val="16"/>
      <w:szCs w:val="16"/>
      <w:lang w:eastAsia="ru-RU"/>
    </w:rPr>
  </w:style>
  <w:style w:type="paragraph" w:customStyle="1" w:styleId="cs611d106f">
    <w:name w:val="cs611d106f"/>
    <w:basedOn w:val="a"/>
    <w:rsid w:val="00EB492D"/>
    <w:pPr>
      <w:spacing w:before="100" w:beforeAutospacing="1"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015ec5d">
    <w:name w:val="csf015ec5d"/>
    <w:basedOn w:val="a"/>
    <w:rsid w:val="00EB492D"/>
    <w:pPr>
      <w:shd w:val="clear" w:color="auto" w:fill="FFFFFF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d710326">
    <w:name w:val="csdd710326"/>
    <w:basedOn w:val="a"/>
    <w:rsid w:val="00EB492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FF0000"/>
      <w:sz w:val="12"/>
      <w:szCs w:val="12"/>
      <w:lang w:eastAsia="ru-RU"/>
    </w:rPr>
  </w:style>
  <w:style w:type="paragraph" w:customStyle="1" w:styleId="cs2395d15b">
    <w:name w:val="cs2395d15b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f4d2d16">
    <w:name w:val="csaf4d2d16"/>
    <w:basedOn w:val="a"/>
    <w:rsid w:val="00EB492D"/>
    <w:pPr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251aa31">
    <w:name w:val="csa251aa31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FF0000"/>
      <w:sz w:val="12"/>
      <w:szCs w:val="12"/>
      <w:lang w:eastAsia="ru-RU"/>
    </w:rPr>
  </w:style>
  <w:style w:type="paragraph" w:customStyle="1" w:styleId="cs671d29cd">
    <w:name w:val="cs671d29cd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cs470f6a2a">
    <w:name w:val="cs470f6a2a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967ceaf8">
    <w:name w:val="cs967ceaf8"/>
    <w:basedOn w:val="a"/>
    <w:rsid w:val="00EB492D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8ddfcd5">
    <w:name w:val="cs48ddfcd5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3443e1">
    <w:name w:val="csa3443e1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a1549ed1">
    <w:name w:val="csa1549ed1"/>
    <w:basedOn w:val="a"/>
    <w:rsid w:val="00EB492D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efd21b52">
    <w:name w:val="csefd21b52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6f729dc1">
    <w:name w:val="cs6f729dc1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3ede55a5">
    <w:name w:val="cs3ede55a5"/>
    <w:basedOn w:val="a"/>
    <w:rsid w:val="00EB492D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1152c626">
    <w:name w:val="cs1152c626"/>
    <w:basedOn w:val="a"/>
    <w:rsid w:val="00EB492D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7ff19e72">
    <w:name w:val="cs7ff19e72"/>
    <w:basedOn w:val="a"/>
    <w:rsid w:val="00EB492D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40ed702">
    <w:name w:val="cs40ed702"/>
    <w:basedOn w:val="a"/>
    <w:rsid w:val="00EB492D"/>
    <w:pPr>
      <w:pBdr>
        <w:left w:val="single" w:sz="8" w:space="5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be776a86">
    <w:name w:val="csbe776a86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a1a6481">
    <w:name w:val="csfa1a6481"/>
    <w:basedOn w:val="a"/>
    <w:rsid w:val="00EB492D"/>
    <w:pPr>
      <w:pBdr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22108a19">
    <w:name w:val="cs22108a19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9113c8d1">
    <w:name w:val="cs9113c8d1"/>
    <w:basedOn w:val="a"/>
    <w:rsid w:val="00EB492D"/>
    <w:pPr>
      <w:pBdr>
        <w:top w:val="single" w:sz="8" w:space="0" w:color="000000"/>
        <w:left w:val="single" w:sz="8" w:space="5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b88b4e7">
    <w:name w:val="cscb88b4e7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70C0"/>
      <w:sz w:val="16"/>
      <w:szCs w:val="16"/>
      <w:lang w:eastAsia="ru-RU"/>
    </w:rPr>
  </w:style>
  <w:style w:type="paragraph" w:customStyle="1" w:styleId="cs70afedc5">
    <w:name w:val="cs70afedc5"/>
    <w:basedOn w:val="a"/>
    <w:rsid w:val="00EB492D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e6ee3f52">
    <w:name w:val="cse6ee3f52"/>
    <w:basedOn w:val="a"/>
    <w:rsid w:val="00EB492D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57fe063">
    <w:name w:val="csd57fe063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f52f8e4d">
    <w:name w:val="csf52f8e4d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cs5b926006">
    <w:name w:val="cs5b926006"/>
    <w:basedOn w:val="a"/>
    <w:rsid w:val="00EB492D"/>
    <w:pPr>
      <w:spacing w:before="100" w:beforeAutospacing="1" w:after="100" w:afterAutospacing="1" w:line="240" w:lineRule="auto"/>
      <w:ind w:left="9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35a6b172">
    <w:name w:val="cs35a6b172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c6cdc636">
    <w:name w:val="csc6cdc636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sdfe04197">
    <w:name w:val="csdfe04197"/>
    <w:basedOn w:val="a"/>
    <w:rsid w:val="00EB49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20"/>
      <w:szCs w:val="20"/>
      <w:u w:val="single"/>
      <w:lang w:eastAsia="ru-RU"/>
    </w:rPr>
  </w:style>
  <w:style w:type="character" w:customStyle="1" w:styleId="cs1ba52a261">
    <w:name w:val="cs1ba52a261"/>
    <w:basedOn w:val="a0"/>
    <w:rsid w:val="00EB492D"/>
    <w:rPr>
      <w:rFonts w:ascii="Arial" w:hAnsi="Arial" w:cs="Arial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daae5f71">
    <w:name w:val="csdaae5f71"/>
    <w:basedOn w:val="a0"/>
    <w:rsid w:val="00EB492D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41fa09a91">
    <w:name w:val="cs41fa09a91"/>
    <w:basedOn w:val="a0"/>
    <w:rsid w:val="00EB492D"/>
    <w:rPr>
      <w:rFonts w:ascii="Courier New" w:hAnsi="Courier New" w:cs="Courier New" w:hint="default"/>
      <w:b/>
      <w:bCs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50157e671">
    <w:name w:val="cs50157e671"/>
    <w:basedOn w:val="a0"/>
    <w:rsid w:val="00EB492D"/>
    <w:rPr>
      <w:rFonts w:ascii="Courier New" w:hAnsi="Courier New" w:cs="Courier New" w:hint="default"/>
      <w:b w:val="0"/>
      <w:bCs w:val="0"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a33de6751">
    <w:name w:val="csa33de6751"/>
    <w:basedOn w:val="a0"/>
    <w:rsid w:val="00EB492D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5e50811a1">
    <w:name w:val="cs5e50811a1"/>
    <w:basedOn w:val="a0"/>
    <w:rsid w:val="00EB492D"/>
    <w:rPr>
      <w:rFonts w:ascii="Courier New" w:hAnsi="Courier New" w:cs="Courier New" w:hint="default"/>
      <w:b/>
      <w:bCs/>
      <w:i w:val="0"/>
      <w:iCs w:val="0"/>
      <w:color w:val="000000"/>
      <w:sz w:val="16"/>
      <w:szCs w:val="16"/>
      <w:u w:val="single"/>
      <w:shd w:val="clear" w:color="auto" w:fill="auto"/>
    </w:rPr>
  </w:style>
  <w:style w:type="character" w:customStyle="1" w:styleId="csc643bbd31">
    <w:name w:val="csc643bbd31"/>
    <w:basedOn w:val="a0"/>
    <w:rsid w:val="00EB492D"/>
    <w:rPr>
      <w:rFonts w:ascii="Courier New" w:hAnsi="Courier New" w:cs="Courier New" w:hint="default"/>
      <w:b w:val="0"/>
      <w:bCs w:val="0"/>
      <w:i w:val="0"/>
      <w:iCs w:val="0"/>
      <w:color w:val="000000"/>
      <w:sz w:val="15"/>
      <w:szCs w:val="15"/>
      <w:shd w:val="clear" w:color="auto" w:fill="auto"/>
    </w:rPr>
  </w:style>
  <w:style w:type="character" w:customStyle="1" w:styleId="cs20fdfb881">
    <w:name w:val="cs20fdfb881"/>
    <w:basedOn w:val="a0"/>
    <w:rsid w:val="00EB492D"/>
    <w:rPr>
      <w:rFonts w:ascii="Courier New" w:hAnsi="Courier New" w:cs="Courier New" w:hint="default"/>
      <w:b w:val="0"/>
      <w:bCs w:val="0"/>
      <w:i w:val="0"/>
      <w:iCs w:val="0"/>
      <w:color w:val="000000"/>
      <w:sz w:val="28"/>
      <w:szCs w:val="28"/>
      <w:shd w:val="clear" w:color="auto" w:fill="auto"/>
    </w:rPr>
  </w:style>
  <w:style w:type="character" w:customStyle="1" w:styleId="cs79ead7841">
    <w:name w:val="cs79ead7841"/>
    <w:basedOn w:val="a0"/>
    <w:rsid w:val="00EB492D"/>
    <w:rPr>
      <w:rFonts w:ascii="Courier New" w:hAnsi="Courier New" w:cs="Courier New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e14e64f81">
    <w:name w:val="cse14e64f81"/>
    <w:basedOn w:val="a0"/>
    <w:rsid w:val="00EB492D"/>
    <w:rPr>
      <w:rFonts w:ascii="Courier New" w:hAnsi="Courier New" w:cs="Courier New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4b8b7c311">
    <w:name w:val="cs4b8b7c31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  <w:shd w:val="clear" w:color="auto" w:fill="auto"/>
    </w:rPr>
  </w:style>
  <w:style w:type="character" w:customStyle="1" w:styleId="cs4571338f1">
    <w:name w:val="cs4571338f1"/>
    <w:basedOn w:val="a0"/>
    <w:rsid w:val="00EB492D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  <w:shd w:val="clear" w:color="auto" w:fill="auto"/>
    </w:rPr>
  </w:style>
  <w:style w:type="character" w:customStyle="1" w:styleId="cs63eb74b21">
    <w:name w:val="cs63eb74b2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5a6663cc1">
    <w:name w:val="cs5a6663cc1"/>
    <w:basedOn w:val="a0"/>
    <w:rsid w:val="00EB492D"/>
    <w:rPr>
      <w:rFonts w:ascii="Times New Roman" w:hAnsi="Times New Roman" w:cs="Times New Roman" w:hint="default"/>
      <w:b/>
      <w:bCs/>
      <w:i w:val="0"/>
      <w:iCs w:val="0"/>
      <w:color w:val="000000"/>
      <w:sz w:val="27"/>
      <w:szCs w:val="27"/>
      <w:shd w:val="clear" w:color="auto" w:fill="auto"/>
    </w:rPr>
  </w:style>
  <w:style w:type="character" w:customStyle="1" w:styleId="cscb1d05d81">
    <w:name w:val="cscb1d05d8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0000"/>
      <w:sz w:val="27"/>
      <w:szCs w:val="27"/>
      <w:shd w:val="clear" w:color="auto" w:fill="auto"/>
    </w:rPr>
  </w:style>
  <w:style w:type="character" w:customStyle="1" w:styleId="cs198135301">
    <w:name w:val="cs19813530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c03e5ed11">
    <w:name w:val="csc03e5ed11"/>
    <w:basedOn w:val="a0"/>
    <w:rsid w:val="00EB492D"/>
    <w:rPr>
      <w:rFonts w:ascii="Times New Roman" w:hAnsi="Times New Roman" w:cs="Times New Roman" w:hint="default"/>
      <w:b/>
      <w:bCs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e8e070281">
    <w:name w:val="cse8e07028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  <w:shd w:val="clear" w:color="auto" w:fill="auto"/>
    </w:rPr>
  </w:style>
  <w:style w:type="character" w:customStyle="1" w:styleId="cse5bd5a431">
    <w:name w:val="cse5bd5a43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f02215531">
    <w:name w:val="csf0221553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FFFFFF"/>
      <w:sz w:val="16"/>
      <w:szCs w:val="16"/>
      <w:shd w:val="clear" w:color="auto" w:fill="auto"/>
    </w:rPr>
  </w:style>
  <w:style w:type="character" w:customStyle="1" w:styleId="csabd5153b1">
    <w:name w:val="csabd5153b1"/>
    <w:basedOn w:val="a0"/>
    <w:rsid w:val="00EB492D"/>
    <w:rPr>
      <w:rFonts w:ascii="Calibri" w:hAnsi="Calibri" w:cs="Calibri" w:hint="default"/>
      <w:b w:val="0"/>
      <w:bCs w:val="0"/>
      <w:i w:val="0"/>
      <w:iCs w:val="0"/>
      <w:color w:val="000000"/>
      <w:sz w:val="14"/>
      <w:szCs w:val="14"/>
      <w:shd w:val="clear" w:color="auto" w:fill="auto"/>
    </w:rPr>
  </w:style>
  <w:style w:type="character" w:customStyle="1" w:styleId="cs57cfd2cc1">
    <w:name w:val="cs57cfd2cc1"/>
    <w:basedOn w:val="a0"/>
    <w:rsid w:val="00EB492D"/>
    <w:rPr>
      <w:rFonts w:ascii="Times New Roman" w:hAnsi="Times New Roman" w:cs="Times New Roman" w:hint="default"/>
      <w:b/>
      <w:bCs/>
      <w:i w:val="0"/>
      <w:iCs w:val="0"/>
      <w:color w:val="000000"/>
      <w:sz w:val="18"/>
      <w:szCs w:val="18"/>
      <w:shd w:val="clear" w:color="auto" w:fill="auto"/>
    </w:rPr>
  </w:style>
  <w:style w:type="character" w:customStyle="1" w:styleId="cs1213caf1">
    <w:name w:val="cs1213caf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c8f6d761">
    <w:name w:val="csc8f6d761"/>
    <w:basedOn w:val="a0"/>
    <w:rsid w:val="00EB492D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4780e6301">
    <w:name w:val="cs4780e6301"/>
    <w:basedOn w:val="a0"/>
    <w:rsid w:val="00EB492D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7e0bea511">
    <w:name w:val="cs7e0bea511"/>
    <w:basedOn w:val="a0"/>
    <w:rsid w:val="00EB492D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7119ead81">
    <w:name w:val="cs7119ead81"/>
    <w:basedOn w:val="a0"/>
    <w:rsid w:val="00EB492D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  <w:u w:val="single"/>
      <w:shd w:val="clear" w:color="auto" w:fill="auto"/>
    </w:rPr>
  </w:style>
  <w:style w:type="character" w:customStyle="1" w:styleId="cs54d4c2c41">
    <w:name w:val="cs54d4c2c4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0000"/>
      <w:sz w:val="16"/>
      <w:szCs w:val="16"/>
      <w:shd w:val="clear" w:color="auto" w:fill="FFFFFF"/>
    </w:rPr>
  </w:style>
  <w:style w:type="character" w:customStyle="1" w:styleId="csb604889a1">
    <w:name w:val="csb604889a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0000"/>
      <w:sz w:val="14"/>
      <w:szCs w:val="14"/>
      <w:shd w:val="clear" w:color="auto" w:fill="auto"/>
    </w:rPr>
  </w:style>
  <w:style w:type="character" w:customStyle="1" w:styleId="cs524ca4611">
    <w:name w:val="cs524ca4611"/>
    <w:basedOn w:val="a0"/>
    <w:rsid w:val="00EB492D"/>
    <w:rPr>
      <w:rFonts w:ascii="Arial" w:hAnsi="Arial" w:cs="Arial" w:hint="default"/>
      <w:b w:val="0"/>
      <w:bCs w:val="0"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ee62f6e1">
    <w:name w:val="csee62f6e1"/>
    <w:basedOn w:val="a0"/>
    <w:rsid w:val="00EB492D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dc71342e1">
    <w:name w:val="csdc71342e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C00000"/>
      <w:sz w:val="16"/>
      <w:szCs w:val="16"/>
      <w:shd w:val="clear" w:color="auto" w:fill="auto"/>
    </w:rPr>
  </w:style>
  <w:style w:type="character" w:customStyle="1" w:styleId="cs9ab375061">
    <w:name w:val="cs9ab375061"/>
    <w:basedOn w:val="a0"/>
    <w:rsid w:val="00EB492D"/>
    <w:rPr>
      <w:rFonts w:ascii="Times New Roman" w:hAnsi="Times New Roman" w:cs="Times New Roman" w:hint="default"/>
      <w:b/>
      <w:bCs/>
      <w:i w:val="0"/>
      <w:iCs w:val="0"/>
      <w:color w:val="C00000"/>
      <w:sz w:val="16"/>
      <w:szCs w:val="16"/>
      <w:shd w:val="clear" w:color="auto" w:fill="auto"/>
    </w:rPr>
  </w:style>
  <w:style w:type="character" w:customStyle="1" w:styleId="csb2e172b51">
    <w:name w:val="csb2e172b5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0000"/>
      <w:sz w:val="12"/>
      <w:szCs w:val="12"/>
      <w:shd w:val="clear" w:color="auto" w:fill="auto"/>
    </w:rPr>
  </w:style>
  <w:style w:type="character" w:customStyle="1" w:styleId="csc8a14c531">
    <w:name w:val="csc8a14c53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FF0000"/>
      <w:sz w:val="16"/>
      <w:szCs w:val="16"/>
      <w:shd w:val="clear" w:color="auto" w:fill="auto"/>
    </w:rPr>
  </w:style>
  <w:style w:type="character" w:customStyle="1" w:styleId="csdd7103261">
    <w:name w:val="csdd710326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FF0000"/>
      <w:sz w:val="12"/>
      <w:szCs w:val="12"/>
      <w:shd w:val="clear" w:color="auto" w:fill="FFFFFF"/>
    </w:rPr>
  </w:style>
  <w:style w:type="character" w:customStyle="1" w:styleId="csa251aa311">
    <w:name w:val="csa251aa31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FF0000"/>
      <w:sz w:val="12"/>
      <w:szCs w:val="12"/>
      <w:shd w:val="clear" w:color="auto" w:fill="auto"/>
    </w:rPr>
  </w:style>
  <w:style w:type="character" w:customStyle="1" w:styleId="cs671d29cd1">
    <w:name w:val="cs671d29cd1"/>
    <w:basedOn w:val="a0"/>
    <w:rsid w:val="00EB492D"/>
    <w:rPr>
      <w:rFonts w:ascii="Times New Roman" w:hAnsi="Times New Roman" w:cs="Times New Roman" w:hint="default"/>
      <w:b/>
      <w:bCs/>
      <w:i w:val="0"/>
      <w:iCs w:val="0"/>
      <w:color w:val="FF0000"/>
      <w:sz w:val="16"/>
      <w:szCs w:val="16"/>
      <w:shd w:val="clear" w:color="auto" w:fill="auto"/>
    </w:rPr>
  </w:style>
  <w:style w:type="character" w:customStyle="1" w:styleId="cscb88b4e71">
    <w:name w:val="cscb88b4e7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70C0"/>
      <w:sz w:val="16"/>
      <w:szCs w:val="16"/>
      <w:shd w:val="clear" w:color="auto" w:fill="auto"/>
    </w:rPr>
  </w:style>
  <w:style w:type="character" w:customStyle="1" w:styleId="csf52f8e4d1">
    <w:name w:val="csf52f8e4d1"/>
    <w:basedOn w:val="a0"/>
    <w:rsid w:val="00EB492D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  <w:shd w:val="clear" w:color="auto" w:fill="auto"/>
    </w:rPr>
  </w:style>
  <w:style w:type="character" w:customStyle="1" w:styleId="csdfe041971">
    <w:name w:val="csdfe041971"/>
    <w:basedOn w:val="a0"/>
    <w:rsid w:val="00EB492D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u w:val="single"/>
      <w:shd w:val="clear" w:color="auto" w:fill="auto"/>
    </w:rPr>
  </w:style>
  <w:style w:type="paragraph" w:styleId="a3">
    <w:name w:val="Balloon Text"/>
    <w:basedOn w:val="a"/>
    <w:link w:val="a4"/>
    <w:uiPriority w:val="99"/>
    <w:semiHidden/>
    <w:unhideWhenUsed/>
    <w:rsid w:val="002A2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251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05F85"/>
    <w:pPr>
      <w:ind w:left="720"/>
      <w:contextualSpacing/>
    </w:pPr>
  </w:style>
  <w:style w:type="table" w:styleId="a6">
    <w:name w:val="Table Grid"/>
    <w:basedOn w:val="a1"/>
    <w:uiPriority w:val="59"/>
    <w:rsid w:val="00115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593E1-EE76-4695-AA11-3BB481F77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19</Pages>
  <Words>8833</Words>
  <Characters>50354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2018-02-11T15:21:00Z</dcterms:created>
  <dcterms:modified xsi:type="dcterms:W3CDTF">2018-02-16T13:20:00Z</dcterms:modified>
</cp:coreProperties>
</file>